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628" w:type="dxa"/>
        <w:tblInd w:w="93" w:type="dxa"/>
        <w:tblLook w:val="0000" w:firstRow="0" w:lastRow="0" w:firstColumn="0" w:lastColumn="0" w:noHBand="0" w:noVBand="0"/>
      </w:tblPr>
      <w:tblGrid>
        <w:gridCol w:w="9855"/>
        <w:gridCol w:w="854"/>
        <w:gridCol w:w="854"/>
        <w:gridCol w:w="854"/>
        <w:gridCol w:w="854"/>
        <w:gridCol w:w="854"/>
        <w:gridCol w:w="2613"/>
        <w:gridCol w:w="871"/>
        <w:gridCol w:w="1019"/>
      </w:tblGrid>
      <w:tr w:rsidR="00DB79AC" w:rsidRPr="009B1644" w:rsidTr="007E1805">
        <w:trPr>
          <w:trHeight w:val="315"/>
        </w:trPr>
        <w:tc>
          <w:tcPr>
            <w:tcW w:w="9855" w:type="dxa"/>
            <w:tcBorders>
              <w:top w:val="nil"/>
              <w:left w:val="nil"/>
              <w:bottom w:val="nil"/>
              <w:right w:val="nil"/>
            </w:tcBorders>
            <w:shd w:val="clear" w:color="auto" w:fill="auto"/>
            <w:noWrap/>
            <w:vAlign w:val="bottom"/>
          </w:tcPr>
          <w:tbl>
            <w:tblPr>
              <w:tblW w:w="4536" w:type="dxa"/>
              <w:tblInd w:w="5103" w:type="dxa"/>
              <w:tblLook w:val="04A0" w:firstRow="1" w:lastRow="0" w:firstColumn="1" w:lastColumn="0" w:noHBand="0" w:noVBand="1"/>
            </w:tblPr>
            <w:tblGrid>
              <w:gridCol w:w="4536"/>
            </w:tblGrid>
            <w:tr w:rsidR="00DB79AC" w:rsidRPr="009B1644" w:rsidTr="007E1805">
              <w:trPr>
                <w:trHeight w:val="639"/>
              </w:trPr>
              <w:tc>
                <w:tcPr>
                  <w:tcW w:w="4536" w:type="dxa"/>
                  <w:shd w:val="clear" w:color="auto" w:fill="auto"/>
                </w:tcPr>
                <w:p w:rsidR="00DB79AC" w:rsidRPr="009B1644" w:rsidRDefault="00DB79AC" w:rsidP="007E1805">
                  <w:pPr>
                    <w:rPr>
                      <w:color w:val="0D0D0D"/>
                      <w:sz w:val="30"/>
                      <w:szCs w:val="30"/>
                    </w:rPr>
                  </w:pPr>
                  <w:r w:rsidRPr="009B1644">
                    <w:rPr>
                      <w:sz w:val="30"/>
                      <w:szCs w:val="30"/>
                    </w:rPr>
                    <w:t>УТВЕРЖДАЮ</w:t>
                  </w:r>
                </w:p>
              </w:tc>
            </w:tr>
            <w:tr w:rsidR="00DB79AC" w:rsidRPr="009B1644" w:rsidTr="007E1805">
              <w:tc>
                <w:tcPr>
                  <w:tcW w:w="4536" w:type="dxa"/>
                  <w:shd w:val="clear" w:color="auto" w:fill="auto"/>
                </w:tcPr>
                <w:p w:rsidR="00DB79AC" w:rsidRPr="009B1644" w:rsidRDefault="00DB79AC" w:rsidP="007E1805">
                  <w:pPr>
                    <w:rPr>
                      <w:color w:val="0D0D0D"/>
                      <w:sz w:val="30"/>
                      <w:szCs w:val="30"/>
                    </w:rPr>
                  </w:pPr>
                  <w:r w:rsidRPr="009B1644">
                    <w:rPr>
                      <w:sz w:val="30"/>
                      <w:szCs w:val="30"/>
                    </w:rPr>
                    <w:t xml:space="preserve">Директор </w:t>
                  </w:r>
                </w:p>
              </w:tc>
            </w:tr>
            <w:tr w:rsidR="00DB79AC" w:rsidRPr="009B1644" w:rsidTr="007E1805">
              <w:tc>
                <w:tcPr>
                  <w:tcW w:w="4536" w:type="dxa"/>
                  <w:shd w:val="clear" w:color="auto" w:fill="auto"/>
                </w:tcPr>
                <w:p w:rsidR="00DB79AC" w:rsidRPr="009B1644" w:rsidRDefault="00DB79AC" w:rsidP="007E1805">
                  <w:pPr>
                    <w:rPr>
                      <w:color w:val="0D0D0D"/>
                      <w:sz w:val="30"/>
                      <w:szCs w:val="30"/>
                    </w:rPr>
                  </w:pPr>
                  <w:r w:rsidRPr="009B1644">
                    <w:rPr>
                      <w:color w:val="0D0D0D"/>
                      <w:sz w:val="30"/>
                      <w:szCs w:val="30"/>
                    </w:rPr>
                    <w:t>государственного учреждения</w:t>
                  </w:r>
                </w:p>
              </w:tc>
            </w:tr>
            <w:tr w:rsidR="00DB79AC" w:rsidRPr="009B1644" w:rsidTr="007E1805">
              <w:tc>
                <w:tcPr>
                  <w:tcW w:w="4536" w:type="dxa"/>
                  <w:shd w:val="clear" w:color="auto" w:fill="auto"/>
                </w:tcPr>
                <w:p w:rsidR="00DB79AC" w:rsidRPr="009B1644" w:rsidRDefault="00DB79AC" w:rsidP="007E1805">
                  <w:pPr>
                    <w:rPr>
                      <w:color w:val="0D0D0D"/>
                      <w:sz w:val="30"/>
                      <w:szCs w:val="30"/>
                    </w:rPr>
                  </w:pPr>
                  <w:r w:rsidRPr="009B1644">
                    <w:rPr>
                      <w:color w:val="0D0D0D"/>
                      <w:sz w:val="30"/>
                      <w:szCs w:val="30"/>
                    </w:rPr>
                    <w:t xml:space="preserve">образования «Средняя школа № 27 </w:t>
                  </w:r>
                  <w:r>
                    <w:rPr>
                      <w:color w:val="0D0D0D"/>
                      <w:sz w:val="30"/>
                      <w:szCs w:val="30"/>
                    </w:rPr>
                    <w:t xml:space="preserve">имени </w:t>
                  </w:r>
                  <w:proofErr w:type="spellStart"/>
                  <w:r>
                    <w:rPr>
                      <w:color w:val="0D0D0D"/>
                      <w:sz w:val="30"/>
                      <w:szCs w:val="30"/>
                    </w:rPr>
                    <w:t>В.В.Юртова</w:t>
                  </w:r>
                  <w:proofErr w:type="spellEnd"/>
                  <w:r>
                    <w:rPr>
                      <w:color w:val="0D0D0D"/>
                      <w:sz w:val="30"/>
                      <w:szCs w:val="30"/>
                    </w:rPr>
                    <w:t xml:space="preserve"> </w:t>
                  </w:r>
                  <w:r w:rsidRPr="009B1644">
                    <w:rPr>
                      <w:color w:val="0D0D0D"/>
                      <w:sz w:val="30"/>
                      <w:szCs w:val="30"/>
                    </w:rPr>
                    <w:t xml:space="preserve">г. Гродно» </w:t>
                  </w:r>
                </w:p>
                <w:p w:rsidR="00DB79AC" w:rsidRPr="009B1644" w:rsidRDefault="00DB79AC" w:rsidP="007E1805">
                  <w:pPr>
                    <w:rPr>
                      <w:color w:val="0D0D0D"/>
                      <w:sz w:val="30"/>
                      <w:szCs w:val="30"/>
                    </w:rPr>
                  </w:pPr>
                  <w:r w:rsidRPr="009B1644">
                    <w:rPr>
                      <w:color w:val="0D0D0D"/>
                      <w:sz w:val="30"/>
                      <w:szCs w:val="30"/>
                    </w:rPr>
                    <w:t xml:space="preserve">___________ </w:t>
                  </w:r>
                  <w:proofErr w:type="spellStart"/>
                  <w:r w:rsidRPr="009B1644">
                    <w:rPr>
                      <w:color w:val="0D0D0D"/>
                      <w:sz w:val="30"/>
                      <w:szCs w:val="30"/>
                    </w:rPr>
                    <w:t>Н.Е.Солянский</w:t>
                  </w:r>
                  <w:proofErr w:type="spellEnd"/>
                </w:p>
                <w:p w:rsidR="00DB79AC" w:rsidRPr="009B1644" w:rsidRDefault="00DB79AC" w:rsidP="007E1805">
                  <w:pPr>
                    <w:rPr>
                      <w:color w:val="0D0D0D"/>
                      <w:sz w:val="30"/>
                      <w:szCs w:val="30"/>
                    </w:rPr>
                  </w:pPr>
                </w:p>
              </w:tc>
            </w:tr>
            <w:tr w:rsidR="00DB79AC" w:rsidRPr="009B1644" w:rsidTr="007E1805">
              <w:tc>
                <w:tcPr>
                  <w:tcW w:w="4536" w:type="dxa"/>
                  <w:shd w:val="clear" w:color="auto" w:fill="auto"/>
                </w:tcPr>
                <w:p w:rsidR="00DB79AC" w:rsidRPr="009B1644" w:rsidRDefault="00DB79AC" w:rsidP="007E1805">
                  <w:pPr>
                    <w:rPr>
                      <w:color w:val="0D0D0D"/>
                      <w:sz w:val="30"/>
                      <w:szCs w:val="30"/>
                    </w:rPr>
                  </w:pPr>
                </w:p>
              </w:tc>
            </w:tr>
            <w:tr w:rsidR="00DB79AC" w:rsidRPr="009B1644" w:rsidTr="007E1805">
              <w:tc>
                <w:tcPr>
                  <w:tcW w:w="4536" w:type="dxa"/>
                  <w:shd w:val="clear" w:color="auto" w:fill="auto"/>
                </w:tcPr>
                <w:p w:rsidR="00DB79AC" w:rsidRPr="009B1644" w:rsidRDefault="00DB79AC" w:rsidP="007E1805">
                  <w:pPr>
                    <w:rPr>
                      <w:sz w:val="30"/>
                      <w:szCs w:val="30"/>
                    </w:rPr>
                  </w:pPr>
                </w:p>
              </w:tc>
            </w:tr>
          </w:tbl>
          <w:p w:rsidR="00DB79AC" w:rsidRPr="009B1644" w:rsidRDefault="00DB79AC" w:rsidP="007E1805">
            <w:pPr>
              <w:ind w:right="-426"/>
              <w:jc w:val="center"/>
              <w:rPr>
                <w:b/>
                <w:sz w:val="30"/>
                <w:szCs w:val="30"/>
              </w:rPr>
            </w:pPr>
            <w:r w:rsidRPr="009B1644">
              <w:rPr>
                <w:b/>
                <w:sz w:val="30"/>
                <w:szCs w:val="30"/>
              </w:rPr>
              <w:t>ПОЛИТИКА</w:t>
            </w:r>
          </w:p>
          <w:p w:rsidR="00DB79AC" w:rsidRPr="009B1644" w:rsidRDefault="00DB79AC" w:rsidP="007E1805">
            <w:pPr>
              <w:jc w:val="center"/>
              <w:rPr>
                <w:sz w:val="30"/>
                <w:szCs w:val="30"/>
              </w:rPr>
            </w:pPr>
            <w:r w:rsidRPr="009B1644">
              <w:rPr>
                <w:sz w:val="30"/>
                <w:szCs w:val="30"/>
              </w:rPr>
              <w:t xml:space="preserve">государственного учреждения образования «Средняя школа №27 </w:t>
            </w:r>
            <w:proofErr w:type="spellStart"/>
            <w:r w:rsidRPr="009B1644">
              <w:rPr>
                <w:sz w:val="30"/>
                <w:szCs w:val="30"/>
              </w:rPr>
              <w:t>г</w:t>
            </w:r>
            <w:proofErr w:type="gramStart"/>
            <w:r w:rsidRPr="009B1644">
              <w:rPr>
                <w:sz w:val="30"/>
                <w:szCs w:val="30"/>
              </w:rPr>
              <w:t>.Г</w:t>
            </w:r>
            <w:proofErr w:type="gramEnd"/>
            <w:r w:rsidRPr="009B1644">
              <w:rPr>
                <w:sz w:val="30"/>
                <w:szCs w:val="30"/>
              </w:rPr>
              <w:t>родно</w:t>
            </w:r>
            <w:proofErr w:type="spellEnd"/>
            <w:r w:rsidRPr="009B1644">
              <w:rPr>
                <w:sz w:val="30"/>
                <w:szCs w:val="30"/>
              </w:rPr>
              <w:t xml:space="preserve"> имени </w:t>
            </w:r>
            <w:proofErr w:type="spellStart"/>
            <w:r w:rsidRPr="009B1644">
              <w:rPr>
                <w:sz w:val="30"/>
                <w:szCs w:val="30"/>
              </w:rPr>
              <w:t>В.В.Юртова</w:t>
            </w:r>
            <w:proofErr w:type="spellEnd"/>
            <w:r w:rsidRPr="009B1644">
              <w:rPr>
                <w:sz w:val="30"/>
                <w:szCs w:val="30"/>
              </w:rPr>
              <w:t xml:space="preserve"> </w:t>
            </w:r>
            <w:proofErr w:type="spellStart"/>
            <w:r w:rsidRPr="009B1644">
              <w:rPr>
                <w:sz w:val="30"/>
                <w:szCs w:val="30"/>
              </w:rPr>
              <w:t>г.Гродно</w:t>
            </w:r>
            <w:proofErr w:type="spellEnd"/>
            <w:r w:rsidRPr="009B1644">
              <w:rPr>
                <w:sz w:val="30"/>
                <w:szCs w:val="30"/>
              </w:rPr>
              <w:t>» в отношении обработки и защиты персональных данных</w:t>
            </w:r>
          </w:p>
          <w:p w:rsidR="00DB79AC" w:rsidRPr="009B1644" w:rsidRDefault="00DB79AC" w:rsidP="007E1805">
            <w:pPr>
              <w:ind w:right="-426"/>
              <w:jc w:val="both"/>
              <w:rPr>
                <w:sz w:val="30"/>
                <w:szCs w:val="30"/>
              </w:rPr>
            </w:pPr>
          </w:p>
          <w:p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c>
          <w:tcPr>
            <w:tcW w:w="2613" w:type="dxa"/>
            <w:tcBorders>
              <w:top w:val="nil"/>
              <w:left w:val="nil"/>
              <w:bottom w:val="nil"/>
              <w:right w:val="nil"/>
            </w:tcBorders>
            <w:shd w:val="clear" w:color="auto" w:fill="auto"/>
            <w:noWrap/>
            <w:vAlign w:val="bottom"/>
          </w:tcPr>
          <w:p w:rsidR="00DB79AC" w:rsidRPr="009B1644" w:rsidRDefault="00DB79AC" w:rsidP="007E1805">
            <w:pPr>
              <w:pStyle w:val="ab"/>
              <w:rPr>
                <w:bCs/>
                <w:szCs w:val="28"/>
              </w:rPr>
            </w:pPr>
          </w:p>
        </w:tc>
        <w:tc>
          <w:tcPr>
            <w:tcW w:w="871"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c>
          <w:tcPr>
            <w:tcW w:w="1019" w:type="dxa"/>
            <w:tcBorders>
              <w:top w:val="nil"/>
              <w:left w:val="nil"/>
              <w:bottom w:val="nil"/>
              <w:right w:val="nil"/>
            </w:tcBorders>
            <w:shd w:val="clear" w:color="auto" w:fill="auto"/>
            <w:noWrap/>
            <w:vAlign w:val="bottom"/>
          </w:tcPr>
          <w:p w:rsidR="00DB79AC" w:rsidRPr="009B1644" w:rsidRDefault="00DB79AC" w:rsidP="007E1805">
            <w:pPr>
              <w:pStyle w:val="ab"/>
              <w:rPr>
                <w:szCs w:val="28"/>
              </w:rPr>
            </w:pPr>
          </w:p>
        </w:tc>
      </w:tr>
    </w:tbl>
    <w:p w:rsidR="00DB79AC" w:rsidRPr="009B1644" w:rsidRDefault="00DB79AC" w:rsidP="00DB79AC">
      <w:pPr>
        <w:ind w:right="-426"/>
        <w:jc w:val="both"/>
        <w:rPr>
          <w:sz w:val="30"/>
          <w:szCs w:val="30"/>
        </w:rPr>
      </w:pPr>
    </w:p>
    <w:p w:rsidR="00DB79AC" w:rsidRPr="009B1644" w:rsidRDefault="00DB79AC" w:rsidP="00DB79AC">
      <w:pPr>
        <w:ind w:right="-426"/>
        <w:jc w:val="center"/>
        <w:rPr>
          <w:b/>
          <w:sz w:val="30"/>
          <w:szCs w:val="30"/>
        </w:rPr>
      </w:pPr>
      <w:r w:rsidRPr="009B1644">
        <w:rPr>
          <w:b/>
          <w:sz w:val="30"/>
          <w:szCs w:val="30"/>
        </w:rPr>
        <w:t>ГЛАВА 1</w:t>
      </w:r>
    </w:p>
    <w:p w:rsidR="00DB79AC" w:rsidRPr="009B1644" w:rsidRDefault="00DB79AC" w:rsidP="00DB79AC">
      <w:pPr>
        <w:ind w:right="-426"/>
        <w:jc w:val="center"/>
        <w:rPr>
          <w:b/>
          <w:sz w:val="30"/>
          <w:szCs w:val="30"/>
        </w:rPr>
      </w:pPr>
      <w:r w:rsidRPr="009B1644">
        <w:rPr>
          <w:b/>
          <w:sz w:val="30"/>
          <w:szCs w:val="30"/>
        </w:rPr>
        <w:t>ОБЩИЕ ПОЛОЖЕНИЯ</w:t>
      </w:r>
    </w:p>
    <w:p w:rsidR="00DB79AC" w:rsidRPr="009B1644" w:rsidRDefault="00DB79AC" w:rsidP="00DB79AC">
      <w:pPr>
        <w:ind w:right="-426"/>
        <w:jc w:val="center"/>
        <w:rPr>
          <w:b/>
          <w:sz w:val="30"/>
          <w:szCs w:val="30"/>
        </w:rPr>
      </w:pPr>
    </w:p>
    <w:p w:rsidR="00DB79AC" w:rsidRPr="009B1644" w:rsidRDefault="00DB79AC" w:rsidP="00DB79AC">
      <w:pPr>
        <w:ind w:left="-284" w:right="-1"/>
        <w:jc w:val="both"/>
        <w:rPr>
          <w:sz w:val="30"/>
          <w:szCs w:val="30"/>
        </w:rPr>
      </w:pPr>
      <w:r w:rsidRPr="009B1644">
        <w:rPr>
          <w:sz w:val="30"/>
          <w:szCs w:val="30"/>
        </w:rPr>
        <w:t xml:space="preserve">1.1. Настоящая Политика обработки персональных данных (далее </w:t>
      </w:r>
      <w:proofErr w:type="gramStart"/>
      <w:r w:rsidRPr="009B1644">
        <w:rPr>
          <w:sz w:val="30"/>
          <w:szCs w:val="30"/>
        </w:rPr>
        <w:t>–П</w:t>
      </w:r>
      <w:proofErr w:type="gramEnd"/>
      <w:r w:rsidRPr="009B1644">
        <w:rPr>
          <w:sz w:val="30"/>
          <w:szCs w:val="30"/>
        </w:rPr>
        <w:t>олитика) разработана на основании Конституции Республики Беларусь, Трудового кодекса Республики Беларусь, Закона Республики Беларусь «О защите персональных данных», Закона Республики Беларусь «О регистре населения», Закона Республики Беларусь «Об информации, информатизации и защите информации» и иных нормативных правовых актов Республики Беларусь в области персональных данных.</w:t>
      </w:r>
    </w:p>
    <w:p w:rsidR="00DB79AC" w:rsidRPr="009B1644" w:rsidRDefault="00DB79AC" w:rsidP="00DB79AC">
      <w:pPr>
        <w:ind w:left="-284" w:right="-1"/>
        <w:jc w:val="both"/>
        <w:rPr>
          <w:sz w:val="30"/>
          <w:szCs w:val="30"/>
        </w:rPr>
      </w:pPr>
      <w:r w:rsidRPr="009B1644">
        <w:rPr>
          <w:sz w:val="30"/>
          <w:szCs w:val="30"/>
        </w:rPr>
        <w:t xml:space="preserve">1.2. </w:t>
      </w:r>
      <w:proofErr w:type="gramStart"/>
      <w:r w:rsidRPr="009B1644">
        <w:rPr>
          <w:sz w:val="30"/>
          <w:szCs w:val="30"/>
        </w:rPr>
        <w:t xml:space="preserve">Настоящая Политика определяет деятельность государственного учреждения образования «Средняя школа №27 имени </w:t>
      </w:r>
      <w:proofErr w:type="spellStart"/>
      <w:r w:rsidRPr="009B1644">
        <w:rPr>
          <w:sz w:val="30"/>
          <w:szCs w:val="30"/>
        </w:rPr>
        <w:t>В.В.Юртова</w:t>
      </w:r>
      <w:proofErr w:type="spellEnd"/>
      <w:r w:rsidRPr="009B1644">
        <w:rPr>
          <w:sz w:val="30"/>
          <w:szCs w:val="30"/>
        </w:rPr>
        <w:t xml:space="preserve"> г. Гродно» (далее – Учреждение образования, Оператор) в отношении обработки персональных данных, включая основные принципы, цели, условия и способы обработки персональных данных, перечни субъектов и обрабатываемых персональных данных, а также права и обязанности Оператора и субъектов персональных данных.</w:t>
      </w:r>
      <w:proofErr w:type="gramEnd"/>
    </w:p>
    <w:p w:rsidR="00DB79AC" w:rsidRPr="009B1644" w:rsidRDefault="00DB79AC" w:rsidP="00DB79AC">
      <w:pPr>
        <w:ind w:left="-284" w:right="-1"/>
        <w:jc w:val="both"/>
        <w:rPr>
          <w:sz w:val="30"/>
          <w:szCs w:val="30"/>
        </w:rPr>
      </w:pPr>
      <w:r w:rsidRPr="009B1644">
        <w:rPr>
          <w:sz w:val="30"/>
          <w:szCs w:val="30"/>
        </w:rPr>
        <w:t>1.3. Для целей настоящей Политики используются определения, содержащиеся в Законе Республики Беларусь «О защите персональных данных».</w:t>
      </w:r>
    </w:p>
    <w:p w:rsidR="00DB79AC" w:rsidRDefault="00DB79AC" w:rsidP="00DB79AC">
      <w:pPr>
        <w:ind w:left="-284" w:right="-1"/>
        <w:jc w:val="both"/>
        <w:rPr>
          <w:sz w:val="30"/>
          <w:szCs w:val="30"/>
        </w:rPr>
      </w:pPr>
      <w:r w:rsidRPr="009B1644">
        <w:rPr>
          <w:sz w:val="30"/>
          <w:szCs w:val="30"/>
        </w:rPr>
        <w:t>1.4. Действие настоящей Политики распространяется на физических лиц, в отношении которых Учреждение образования осуществляет обработку персональных данных (Субъектов персональных данных).</w:t>
      </w:r>
    </w:p>
    <w:p w:rsidR="00DB79AC" w:rsidRPr="009B1644" w:rsidRDefault="00DB79AC" w:rsidP="00DB79AC">
      <w:pPr>
        <w:ind w:left="-284" w:right="-1"/>
        <w:jc w:val="both"/>
        <w:rPr>
          <w:sz w:val="30"/>
          <w:szCs w:val="30"/>
        </w:rPr>
      </w:pPr>
      <w:r w:rsidRPr="009B1644">
        <w:rPr>
          <w:sz w:val="30"/>
          <w:szCs w:val="30"/>
        </w:rPr>
        <w:t xml:space="preserve">1.5. Положения Политики являются основой для разработки локальных правовых актов, регламентирующих в Учреждении </w:t>
      </w:r>
      <w:r>
        <w:rPr>
          <w:sz w:val="30"/>
          <w:szCs w:val="30"/>
        </w:rPr>
        <w:t xml:space="preserve">образования </w:t>
      </w:r>
      <w:r w:rsidRPr="009B1644">
        <w:rPr>
          <w:sz w:val="30"/>
          <w:szCs w:val="30"/>
        </w:rPr>
        <w:t xml:space="preserve">вопросы </w:t>
      </w:r>
      <w:r w:rsidRPr="009B1644">
        <w:rPr>
          <w:sz w:val="30"/>
          <w:szCs w:val="30"/>
        </w:rPr>
        <w:lastRenderedPageBreak/>
        <w:t>обработки персональных данных работников, учащихся Учреждения образования и иных Субъектов персональных данных.</w:t>
      </w:r>
    </w:p>
    <w:p w:rsidR="00DB79AC" w:rsidRPr="009B1644" w:rsidRDefault="00DB79AC" w:rsidP="00DB79AC">
      <w:pPr>
        <w:ind w:left="-284" w:right="-1"/>
        <w:jc w:val="both"/>
        <w:rPr>
          <w:sz w:val="30"/>
          <w:szCs w:val="30"/>
        </w:rPr>
      </w:pPr>
      <w:r w:rsidRPr="009B1644">
        <w:rPr>
          <w:sz w:val="30"/>
          <w:szCs w:val="30"/>
        </w:rPr>
        <w:t>1.6. Место нахождения Оператора: 230021, г. Гродно, ул. Лиможа, 46.</w:t>
      </w:r>
    </w:p>
    <w:p w:rsidR="00DB79AC" w:rsidRPr="009B1644" w:rsidRDefault="00DB79AC" w:rsidP="00DB79AC">
      <w:pPr>
        <w:ind w:left="-284" w:right="-1"/>
        <w:jc w:val="both"/>
        <w:rPr>
          <w:sz w:val="30"/>
          <w:szCs w:val="30"/>
        </w:rPr>
      </w:pPr>
    </w:p>
    <w:p w:rsidR="00DB79AC" w:rsidRPr="009B1644" w:rsidRDefault="00DB79AC" w:rsidP="00DB79AC">
      <w:pPr>
        <w:ind w:right="-426"/>
        <w:jc w:val="center"/>
        <w:rPr>
          <w:b/>
          <w:sz w:val="30"/>
          <w:szCs w:val="30"/>
        </w:rPr>
      </w:pPr>
      <w:r w:rsidRPr="009B1644">
        <w:rPr>
          <w:b/>
          <w:sz w:val="30"/>
          <w:szCs w:val="30"/>
        </w:rPr>
        <w:t>ГЛАВА 2.</w:t>
      </w:r>
    </w:p>
    <w:p w:rsidR="00DB79AC" w:rsidRPr="009B1644" w:rsidRDefault="00DB79AC" w:rsidP="00DB79AC">
      <w:pPr>
        <w:ind w:right="-426"/>
        <w:jc w:val="center"/>
        <w:rPr>
          <w:b/>
          <w:sz w:val="30"/>
          <w:szCs w:val="30"/>
        </w:rPr>
      </w:pPr>
      <w:r w:rsidRPr="009B1644">
        <w:rPr>
          <w:b/>
          <w:sz w:val="30"/>
          <w:szCs w:val="30"/>
        </w:rPr>
        <w:t>ПРИНЦИПЫ И ЦЕЛИ ОБРАБОТКИ ПЕРСОНАЛЬНЫХ ДАННЫХ</w:t>
      </w:r>
    </w:p>
    <w:p w:rsidR="00DB79AC" w:rsidRPr="009B1644" w:rsidRDefault="00DB79AC" w:rsidP="00DB79AC">
      <w:pPr>
        <w:ind w:right="-426"/>
        <w:jc w:val="center"/>
        <w:rPr>
          <w:b/>
          <w:sz w:val="30"/>
          <w:szCs w:val="30"/>
        </w:rPr>
      </w:pPr>
    </w:p>
    <w:p w:rsidR="00DB79AC" w:rsidRPr="009B1644" w:rsidRDefault="00DB79AC" w:rsidP="00DB79AC">
      <w:pPr>
        <w:ind w:left="-284" w:right="-1"/>
        <w:jc w:val="both"/>
        <w:rPr>
          <w:sz w:val="30"/>
          <w:szCs w:val="30"/>
        </w:rPr>
      </w:pPr>
      <w:r w:rsidRPr="009B1644">
        <w:rPr>
          <w:sz w:val="30"/>
          <w:szCs w:val="30"/>
        </w:rPr>
        <w:t>2.1. Учреждение образования осуществляет обработку персональных данных работников и учащихся Учреждения образования, а также иных субъектов персональных данных.</w:t>
      </w:r>
    </w:p>
    <w:p w:rsidR="00DB79AC" w:rsidRPr="009B1644" w:rsidRDefault="00DB79AC" w:rsidP="00DB79AC">
      <w:pPr>
        <w:ind w:left="-284" w:right="-1"/>
        <w:jc w:val="both"/>
        <w:rPr>
          <w:sz w:val="30"/>
          <w:szCs w:val="30"/>
        </w:rPr>
      </w:pPr>
      <w:r w:rsidRPr="009B1644">
        <w:rPr>
          <w:sz w:val="30"/>
          <w:szCs w:val="30"/>
        </w:rPr>
        <w:t>2.2. Обработка персональных данных в Учреждении образования осуществляется с учетом необходимости обеспечения защиты прав и свобод работников и учащихся Учреждения образования, а также иных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DB79AC" w:rsidRPr="009B1644" w:rsidRDefault="00DB79AC" w:rsidP="00DB79AC">
      <w:pPr>
        <w:ind w:left="-284" w:right="-1"/>
        <w:jc w:val="both"/>
        <w:rPr>
          <w:sz w:val="30"/>
          <w:szCs w:val="30"/>
        </w:rPr>
      </w:pPr>
      <w:r w:rsidRPr="009B1644">
        <w:rPr>
          <w:sz w:val="30"/>
          <w:szCs w:val="30"/>
        </w:rPr>
        <w:t>2.2.1. обработка персональных данных осуществляется на законной и справедливой основе;</w:t>
      </w:r>
    </w:p>
    <w:p w:rsidR="00DB79AC" w:rsidRPr="009B1644" w:rsidRDefault="00DB79AC" w:rsidP="00DB79AC">
      <w:pPr>
        <w:ind w:left="-284" w:right="-1"/>
        <w:jc w:val="both"/>
        <w:rPr>
          <w:sz w:val="30"/>
          <w:szCs w:val="30"/>
        </w:rPr>
      </w:pPr>
      <w:r w:rsidRPr="009B1644">
        <w:rPr>
          <w:sz w:val="30"/>
          <w:szCs w:val="30"/>
        </w:rPr>
        <w:t>2.2.2.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DB79AC" w:rsidRPr="009B1644" w:rsidRDefault="00DB79AC" w:rsidP="00DB79AC">
      <w:pPr>
        <w:ind w:left="-284" w:right="-1"/>
        <w:jc w:val="both"/>
        <w:rPr>
          <w:sz w:val="30"/>
          <w:szCs w:val="30"/>
        </w:rPr>
      </w:pPr>
      <w:r w:rsidRPr="009B1644">
        <w:rPr>
          <w:sz w:val="30"/>
          <w:szCs w:val="30"/>
        </w:rPr>
        <w:t>2.2.3. 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DB79AC" w:rsidRPr="009B1644" w:rsidRDefault="00DB79AC" w:rsidP="00DB79AC">
      <w:pPr>
        <w:ind w:left="-284" w:right="-1"/>
        <w:jc w:val="both"/>
        <w:rPr>
          <w:sz w:val="30"/>
          <w:szCs w:val="30"/>
        </w:rPr>
      </w:pPr>
      <w:r w:rsidRPr="009B1644">
        <w:rPr>
          <w:sz w:val="30"/>
          <w:szCs w:val="30"/>
        </w:rPr>
        <w:t>2.2.4. 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DB79AC" w:rsidRPr="009B1644" w:rsidRDefault="00DB79AC" w:rsidP="00DB79AC">
      <w:pPr>
        <w:ind w:left="-284" w:right="-1"/>
        <w:jc w:val="both"/>
        <w:rPr>
          <w:sz w:val="30"/>
          <w:szCs w:val="30"/>
        </w:rPr>
      </w:pPr>
      <w:r w:rsidRPr="009B1644">
        <w:rPr>
          <w:sz w:val="30"/>
          <w:szCs w:val="30"/>
        </w:rPr>
        <w:t>2.2.5. содержание и объем обрабатываемых персональных данных соответствуют заявленным целям их обработки. Обрабатываемые персональные данные не должны быть избыточными по отношению к заявленным целям их обработки. Работники Учреждения образования, имеющие доступ к персональным данным, имеют право получать только те персональные данные, которые необходимы им для выполнения конкретных трудовых функций;</w:t>
      </w:r>
    </w:p>
    <w:p w:rsidR="00DB79AC" w:rsidRPr="009B1644" w:rsidRDefault="00DB79AC" w:rsidP="00DB79AC">
      <w:pPr>
        <w:ind w:left="-284" w:right="-1"/>
        <w:jc w:val="both"/>
        <w:rPr>
          <w:sz w:val="30"/>
          <w:szCs w:val="30"/>
        </w:rPr>
      </w:pPr>
      <w:r w:rsidRPr="009B1644">
        <w:rPr>
          <w:sz w:val="30"/>
          <w:szCs w:val="30"/>
        </w:rPr>
        <w:t>2.2.6. 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DB79AC" w:rsidRPr="009B1644" w:rsidRDefault="00DB79AC" w:rsidP="00DB79AC">
      <w:pPr>
        <w:ind w:left="-284" w:right="-1"/>
        <w:jc w:val="both"/>
        <w:rPr>
          <w:sz w:val="30"/>
          <w:szCs w:val="30"/>
        </w:rPr>
      </w:pPr>
      <w:r w:rsidRPr="009B1644">
        <w:rPr>
          <w:sz w:val="30"/>
          <w:szCs w:val="30"/>
        </w:rPr>
        <w:lastRenderedPageBreak/>
        <w:t>2.2.7. Учреждение образования принимает меры по обеспечению достоверности обрабатываемых им персональных данных, при необходимости обновляет их;</w:t>
      </w:r>
    </w:p>
    <w:p w:rsidR="00DB79AC" w:rsidRPr="009B1644" w:rsidRDefault="00DB79AC" w:rsidP="00DB79AC">
      <w:pPr>
        <w:ind w:left="-284" w:right="-1"/>
        <w:jc w:val="both"/>
        <w:rPr>
          <w:sz w:val="30"/>
          <w:szCs w:val="30"/>
        </w:rPr>
      </w:pPr>
      <w:r w:rsidRPr="009B1644">
        <w:rPr>
          <w:sz w:val="30"/>
          <w:szCs w:val="30"/>
        </w:rPr>
        <w:t>2.2.8. 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DB79AC" w:rsidRPr="002F1E5C" w:rsidRDefault="00DB79AC" w:rsidP="00DB79AC">
      <w:pPr>
        <w:ind w:left="-284" w:right="-1"/>
        <w:jc w:val="both"/>
        <w:rPr>
          <w:sz w:val="30"/>
          <w:szCs w:val="30"/>
        </w:rPr>
      </w:pPr>
      <w:r w:rsidRPr="002F1E5C">
        <w:rPr>
          <w:sz w:val="30"/>
          <w:szCs w:val="30"/>
        </w:rPr>
        <w:t>2.3. Персональные данные обрабатываются в Учреждении образования в целях:</w:t>
      </w:r>
    </w:p>
    <w:p w:rsidR="00DB79AC" w:rsidRPr="009B1644" w:rsidRDefault="00DB79AC" w:rsidP="00DB79AC">
      <w:pPr>
        <w:ind w:left="-284" w:right="-1"/>
        <w:jc w:val="both"/>
        <w:rPr>
          <w:sz w:val="30"/>
          <w:szCs w:val="30"/>
        </w:rPr>
      </w:pPr>
      <w:r w:rsidRPr="009B1644">
        <w:rPr>
          <w:sz w:val="30"/>
          <w:szCs w:val="30"/>
        </w:rPr>
        <w:t>2.3.1. осуществления функций, полномочий и обязанностей, возложенных законодательством Республики Беларусь на Учреждение образования,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и организации;</w:t>
      </w:r>
    </w:p>
    <w:p w:rsidR="00DB79AC" w:rsidRPr="009B1644" w:rsidRDefault="00DB79AC" w:rsidP="00DB79AC">
      <w:pPr>
        <w:ind w:left="-284" w:right="-1"/>
        <w:jc w:val="both"/>
        <w:rPr>
          <w:sz w:val="30"/>
          <w:szCs w:val="30"/>
        </w:rPr>
      </w:pPr>
      <w:r w:rsidRPr="009B1644">
        <w:rPr>
          <w:sz w:val="30"/>
          <w:szCs w:val="30"/>
        </w:rPr>
        <w:t xml:space="preserve">2.3.2. осуществления прав и законных интересов Учреждения образования в рамках осуществления видов деятельности, предусмотренных Уставом и иными локальными правовыми актами Учреждения образования, либо достижения </w:t>
      </w:r>
      <w:proofErr w:type="spellStart"/>
      <w:r w:rsidRPr="009B1644">
        <w:rPr>
          <w:sz w:val="30"/>
          <w:szCs w:val="30"/>
        </w:rPr>
        <w:t>общественнозначимых</w:t>
      </w:r>
      <w:proofErr w:type="spellEnd"/>
      <w:r w:rsidRPr="009B1644">
        <w:rPr>
          <w:sz w:val="30"/>
          <w:szCs w:val="30"/>
        </w:rPr>
        <w:t xml:space="preserve"> целей;</w:t>
      </w:r>
    </w:p>
    <w:p w:rsidR="00DB79AC" w:rsidRPr="009B1644" w:rsidRDefault="00DB79AC" w:rsidP="00DB79AC">
      <w:pPr>
        <w:ind w:left="-284" w:right="-1"/>
        <w:jc w:val="both"/>
        <w:rPr>
          <w:sz w:val="30"/>
          <w:szCs w:val="30"/>
        </w:rPr>
      </w:pPr>
      <w:r w:rsidRPr="009B1644">
        <w:rPr>
          <w:sz w:val="30"/>
          <w:szCs w:val="30"/>
        </w:rPr>
        <w:t>2.3.3. рассмотрения возможности трудоустройства кандидатов; проверки кандидатов (в том числе их квалификации и опыта работы);</w:t>
      </w:r>
    </w:p>
    <w:p w:rsidR="00DB79AC" w:rsidRPr="009B1644" w:rsidRDefault="00DB79AC" w:rsidP="00DB79AC">
      <w:pPr>
        <w:ind w:left="-284" w:right="-1"/>
        <w:jc w:val="both"/>
        <w:rPr>
          <w:sz w:val="30"/>
          <w:szCs w:val="30"/>
        </w:rPr>
      </w:pPr>
      <w:r w:rsidRPr="009B1644">
        <w:rPr>
          <w:sz w:val="30"/>
          <w:szCs w:val="30"/>
        </w:rPr>
        <w:t>2.3.4. регулирования трудовых отношений с работниками Учреждение образования  (в том числе содействие в трудоустройстве, обучение и продвижение по службе, контроль количества и качества выполняемой работы, выпуска доверенностей и иных уполномочивающих документов, организации и сопровождения деловых поездок, выявление конфликта интересов);</w:t>
      </w:r>
    </w:p>
    <w:p w:rsidR="00DB79AC" w:rsidRPr="009B1644" w:rsidRDefault="00DB79AC" w:rsidP="00DB79AC">
      <w:pPr>
        <w:ind w:left="-284" w:right="-1"/>
        <w:jc w:val="both"/>
        <w:rPr>
          <w:sz w:val="30"/>
          <w:szCs w:val="30"/>
        </w:rPr>
      </w:pPr>
      <w:r w:rsidRPr="009B1644">
        <w:rPr>
          <w:sz w:val="30"/>
          <w:szCs w:val="30"/>
        </w:rPr>
        <w:t>2.3.5. предоставления родственникам работников льгот и компенсаций;</w:t>
      </w:r>
    </w:p>
    <w:p w:rsidR="00DB79AC" w:rsidRPr="00391D7F" w:rsidRDefault="00DB79AC" w:rsidP="00DB79AC">
      <w:pPr>
        <w:ind w:left="-284" w:right="-1"/>
        <w:jc w:val="both"/>
        <w:rPr>
          <w:color w:val="000000" w:themeColor="text1"/>
          <w:sz w:val="30"/>
          <w:szCs w:val="30"/>
        </w:rPr>
      </w:pPr>
      <w:r w:rsidRPr="00391D7F">
        <w:rPr>
          <w:color w:val="000000" w:themeColor="text1"/>
          <w:sz w:val="30"/>
          <w:szCs w:val="30"/>
        </w:rPr>
        <w:t xml:space="preserve">2.3.6. проведения </w:t>
      </w:r>
      <w:proofErr w:type="spellStart"/>
      <w:r w:rsidRPr="00391D7F">
        <w:rPr>
          <w:color w:val="000000" w:themeColor="text1"/>
          <w:sz w:val="30"/>
          <w:szCs w:val="30"/>
        </w:rPr>
        <w:t>профориентационной</w:t>
      </w:r>
      <w:proofErr w:type="spellEnd"/>
      <w:r w:rsidRPr="00391D7F">
        <w:rPr>
          <w:color w:val="000000" w:themeColor="text1"/>
          <w:sz w:val="30"/>
          <w:szCs w:val="30"/>
        </w:rPr>
        <w:t xml:space="preserve"> работы с молодежью, приема документов, допуска лиц к сдаче выпускных испытаний, проведения конкурсного отбора, принятия решения о зачислении учащегося в число обучающихся Учреждения образования;</w:t>
      </w:r>
    </w:p>
    <w:p w:rsidR="00DB79AC" w:rsidRPr="009B1644" w:rsidRDefault="00DB79AC" w:rsidP="00DB79AC">
      <w:pPr>
        <w:ind w:left="-284" w:right="-1"/>
        <w:jc w:val="both"/>
        <w:rPr>
          <w:sz w:val="30"/>
          <w:szCs w:val="30"/>
        </w:rPr>
      </w:pPr>
      <w:r w:rsidRPr="009B1644">
        <w:rPr>
          <w:sz w:val="30"/>
          <w:szCs w:val="30"/>
        </w:rPr>
        <w:t>2.3.7. регулирования образовательных отношений с учащимися и законными представителями Учреждения образования (в том числе оформление образовательных отношений, контроль выполнения образовательных программ, и денежных выплат);</w:t>
      </w:r>
    </w:p>
    <w:p w:rsidR="00DB79AC" w:rsidRPr="009B1644" w:rsidRDefault="00DB79AC" w:rsidP="00DB79AC">
      <w:pPr>
        <w:ind w:left="-284" w:right="-1"/>
        <w:jc w:val="both"/>
        <w:rPr>
          <w:sz w:val="30"/>
          <w:szCs w:val="30"/>
        </w:rPr>
      </w:pPr>
      <w:r w:rsidRPr="009B1644">
        <w:rPr>
          <w:sz w:val="30"/>
          <w:szCs w:val="30"/>
        </w:rPr>
        <w:t>2.3.8. защиты жизни, здоровья или иных жизненно важных интересов Субъектов персональных данных;</w:t>
      </w:r>
    </w:p>
    <w:p w:rsidR="00DB79AC" w:rsidRPr="009B1644" w:rsidRDefault="00DB79AC" w:rsidP="00DB79AC">
      <w:pPr>
        <w:ind w:left="-284" w:right="-1"/>
        <w:jc w:val="both"/>
        <w:rPr>
          <w:sz w:val="30"/>
          <w:szCs w:val="30"/>
        </w:rPr>
      </w:pPr>
      <w:r w:rsidRPr="009B1644">
        <w:rPr>
          <w:sz w:val="30"/>
          <w:szCs w:val="30"/>
        </w:rPr>
        <w:t>2.3.9. проведения мероприятий и обеспечения участия в них Субъектов персональных данных;</w:t>
      </w:r>
    </w:p>
    <w:p w:rsidR="00DB79AC" w:rsidRPr="009B1644" w:rsidRDefault="00DB79AC" w:rsidP="00DB79AC">
      <w:pPr>
        <w:ind w:left="-284" w:right="-1"/>
        <w:jc w:val="both"/>
        <w:rPr>
          <w:sz w:val="30"/>
          <w:szCs w:val="30"/>
        </w:rPr>
      </w:pPr>
      <w:r w:rsidRPr="009B1644">
        <w:rPr>
          <w:sz w:val="30"/>
          <w:szCs w:val="30"/>
        </w:rPr>
        <w:lastRenderedPageBreak/>
        <w:t xml:space="preserve">2.3.10. обеспечения пропускного и </w:t>
      </w:r>
      <w:proofErr w:type="spellStart"/>
      <w:r w:rsidRPr="009B1644">
        <w:rPr>
          <w:sz w:val="30"/>
          <w:szCs w:val="30"/>
        </w:rPr>
        <w:t>внутриобъектового</w:t>
      </w:r>
      <w:proofErr w:type="spellEnd"/>
      <w:r w:rsidRPr="009B1644">
        <w:rPr>
          <w:sz w:val="30"/>
          <w:szCs w:val="30"/>
        </w:rPr>
        <w:t xml:space="preserve"> режимов на объектах Учреждения образования; обеспечения безопасности, сохранения материальных ценностей и предотвращения правонарушений в Учреждении образования;</w:t>
      </w:r>
    </w:p>
    <w:p w:rsidR="00DB79AC" w:rsidRPr="009B1644" w:rsidRDefault="00DB79AC" w:rsidP="00DB79AC">
      <w:pPr>
        <w:ind w:left="-284" w:right="-1"/>
        <w:jc w:val="both"/>
        <w:rPr>
          <w:sz w:val="30"/>
          <w:szCs w:val="30"/>
        </w:rPr>
      </w:pPr>
      <w:r w:rsidRPr="009B1644">
        <w:rPr>
          <w:sz w:val="30"/>
          <w:szCs w:val="30"/>
        </w:rPr>
        <w:t>2.3.11. формирования справочных и аналитических материалов для внутреннего информационного обеспечения деятельности Учреждения образования;</w:t>
      </w:r>
    </w:p>
    <w:p w:rsidR="00DB79AC" w:rsidRPr="009B1644" w:rsidRDefault="00DB79AC" w:rsidP="00DB79AC">
      <w:pPr>
        <w:ind w:left="-284" w:right="-1"/>
        <w:jc w:val="both"/>
        <w:rPr>
          <w:sz w:val="30"/>
          <w:szCs w:val="30"/>
        </w:rPr>
      </w:pPr>
      <w:r w:rsidRPr="009B1644">
        <w:rPr>
          <w:sz w:val="30"/>
          <w:szCs w:val="30"/>
        </w:rPr>
        <w:t>2.3.12. 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DB79AC" w:rsidRPr="009B1644" w:rsidRDefault="00DB79AC" w:rsidP="00DB79AC">
      <w:pPr>
        <w:ind w:left="-284" w:right="-1"/>
        <w:jc w:val="both"/>
        <w:rPr>
          <w:sz w:val="30"/>
          <w:szCs w:val="30"/>
        </w:rPr>
      </w:pPr>
      <w:r w:rsidRPr="009B1644">
        <w:rPr>
          <w:sz w:val="30"/>
          <w:szCs w:val="30"/>
        </w:rPr>
        <w:t>2.3.13. передача данных третьим лицам в целях осуществления деятельности Учреждения образования;</w:t>
      </w:r>
    </w:p>
    <w:p w:rsidR="00DB79AC" w:rsidRPr="009B1644" w:rsidRDefault="00DB79AC" w:rsidP="00DB79AC">
      <w:pPr>
        <w:ind w:left="-284" w:right="-1"/>
        <w:jc w:val="both"/>
        <w:rPr>
          <w:sz w:val="30"/>
          <w:szCs w:val="30"/>
        </w:rPr>
      </w:pPr>
      <w:r w:rsidRPr="009B1644">
        <w:rPr>
          <w:sz w:val="30"/>
          <w:szCs w:val="30"/>
        </w:rPr>
        <w:t xml:space="preserve">2.3.14. подготовки, заключения, исполнения и прекращения </w:t>
      </w:r>
      <w:proofErr w:type="spellStart"/>
      <w:r w:rsidRPr="009B1644">
        <w:rPr>
          <w:sz w:val="30"/>
          <w:szCs w:val="30"/>
        </w:rPr>
        <w:t>гражданскоправовых</w:t>
      </w:r>
      <w:proofErr w:type="spellEnd"/>
      <w:r w:rsidRPr="009B1644">
        <w:rPr>
          <w:sz w:val="30"/>
          <w:szCs w:val="30"/>
        </w:rPr>
        <w:t xml:space="preserve"> договоров; проверки контрагентов;</w:t>
      </w:r>
    </w:p>
    <w:p w:rsidR="00DB79AC" w:rsidRPr="009B1644" w:rsidRDefault="00DB79AC" w:rsidP="00DB79AC">
      <w:pPr>
        <w:ind w:left="-284" w:right="-1"/>
        <w:jc w:val="both"/>
        <w:rPr>
          <w:sz w:val="30"/>
          <w:szCs w:val="30"/>
        </w:rPr>
      </w:pPr>
      <w:r w:rsidRPr="009B1644">
        <w:rPr>
          <w:sz w:val="30"/>
          <w:szCs w:val="30"/>
        </w:rPr>
        <w:t>2.3.15. в иных целях по решению лиц, ответственных за организацию обработки персональных данных в Учреждении образования.</w:t>
      </w:r>
    </w:p>
    <w:p w:rsidR="00DB79AC" w:rsidRPr="009B1644" w:rsidRDefault="00DB79AC" w:rsidP="00DB79AC">
      <w:pPr>
        <w:ind w:left="-284" w:right="-1"/>
        <w:jc w:val="both"/>
        <w:rPr>
          <w:sz w:val="30"/>
          <w:szCs w:val="30"/>
        </w:rPr>
      </w:pPr>
    </w:p>
    <w:p w:rsidR="00DB79AC" w:rsidRPr="009B1644" w:rsidRDefault="00DB79AC" w:rsidP="00DB79AC">
      <w:pPr>
        <w:ind w:left="-284" w:right="-1"/>
        <w:jc w:val="center"/>
        <w:rPr>
          <w:b/>
          <w:sz w:val="30"/>
          <w:szCs w:val="30"/>
        </w:rPr>
      </w:pPr>
      <w:r w:rsidRPr="009B1644">
        <w:rPr>
          <w:b/>
          <w:sz w:val="30"/>
          <w:szCs w:val="30"/>
        </w:rPr>
        <w:t>ГЛАВА 3</w:t>
      </w:r>
    </w:p>
    <w:p w:rsidR="00DB79AC" w:rsidRPr="009B1644" w:rsidRDefault="00DB79AC" w:rsidP="00DB79AC">
      <w:pPr>
        <w:ind w:left="-284" w:right="-1"/>
        <w:jc w:val="center"/>
        <w:rPr>
          <w:b/>
          <w:sz w:val="30"/>
          <w:szCs w:val="30"/>
        </w:rPr>
      </w:pPr>
      <w:r w:rsidRPr="009B1644">
        <w:rPr>
          <w:b/>
          <w:sz w:val="30"/>
          <w:szCs w:val="30"/>
        </w:rPr>
        <w:t>ПЕРЕЧЕНЬ СУБЪЕКТОВ, ПЕРСОНАЛЬНЫЕ ДАННЫЕ КОТОРЫХ ОБРАБАТЫВАЮТСЯ В УЧРЕЖДЕНИИ ОБРАЗОВАНИЯ</w:t>
      </w:r>
    </w:p>
    <w:p w:rsidR="00DB79AC" w:rsidRPr="009B1644" w:rsidRDefault="00DB79AC" w:rsidP="00DB79AC">
      <w:pPr>
        <w:ind w:left="-284" w:right="-1"/>
        <w:jc w:val="center"/>
        <w:rPr>
          <w:b/>
          <w:sz w:val="30"/>
          <w:szCs w:val="30"/>
        </w:rPr>
      </w:pPr>
    </w:p>
    <w:p w:rsidR="00DB79AC" w:rsidRPr="009B1644" w:rsidRDefault="00DB79AC" w:rsidP="00DB79AC">
      <w:pPr>
        <w:ind w:left="-284" w:right="-1"/>
        <w:jc w:val="both"/>
        <w:rPr>
          <w:sz w:val="30"/>
          <w:szCs w:val="30"/>
        </w:rPr>
      </w:pPr>
      <w:r w:rsidRPr="009B1644">
        <w:rPr>
          <w:sz w:val="30"/>
          <w:szCs w:val="30"/>
        </w:rPr>
        <w:t>3.1. В Учреждении образования обрабатываются персональные данные следующих категорий Субъектов персональных данных:</w:t>
      </w:r>
    </w:p>
    <w:p w:rsidR="00DB79AC" w:rsidRPr="009B1644" w:rsidRDefault="00DB79AC" w:rsidP="00DB79AC">
      <w:pPr>
        <w:ind w:left="-284" w:right="-1"/>
        <w:jc w:val="both"/>
        <w:rPr>
          <w:sz w:val="30"/>
          <w:szCs w:val="30"/>
        </w:rPr>
      </w:pPr>
      <w:r w:rsidRPr="009B1644">
        <w:rPr>
          <w:sz w:val="30"/>
          <w:szCs w:val="30"/>
        </w:rPr>
        <w:tab/>
        <w:t>работников и бывших работников Учреждения образования;</w:t>
      </w:r>
      <w:r w:rsidRPr="009B1644">
        <w:rPr>
          <w:sz w:val="30"/>
          <w:szCs w:val="30"/>
        </w:rPr>
        <w:tab/>
      </w:r>
      <w:r w:rsidRPr="009B1644">
        <w:rPr>
          <w:sz w:val="30"/>
          <w:szCs w:val="30"/>
        </w:rPr>
        <w:tab/>
      </w:r>
    </w:p>
    <w:p w:rsidR="00DB79AC" w:rsidRPr="009B1644" w:rsidRDefault="00DB79AC" w:rsidP="00DB79AC">
      <w:pPr>
        <w:ind w:left="-284" w:right="-1"/>
        <w:jc w:val="both"/>
        <w:rPr>
          <w:sz w:val="30"/>
          <w:szCs w:val="30"/>
        </w:rPr>
      </w:pPr>
      <w:r w:rsidRPr="009B1644">
        <w:rPr>
          <w:sz w:val="30"/>
          <w:szCs w:val="30"/>
        </w:rPr>
        <w:tab/>
        <w:t>кандидатов на занятие вакантных должностей;</w:t>
      </w:r>
    </w:p>
    <w:p w:rsidR="00DB79AC" w:rsidRPr="009B1644" w:rsidRDefault="00DB79AC" w:rsidP="00DB79AC">
      <w:pPr>
        <w:ind w:left="-284" w:right="-1"/>
        <w:jc w:val="both"/>
        <w:rPr>
          <w:sz w:val="30"/>
          <w:szCs w:val="30"/>
        </w:rPr>
      </w:pPr>
      <w:r w:rsidRPr="009B1644">
        <w:rPr>
          <w:sz w:val="30"/>
          <w:szCs w:val="30"/>
        </w:rPr>
        <w:tab/>
        <w:t>учащихся и бывших учащихся Учреждения образования и их законных представителей;</w:t>
      </w:r>
    </w:p>
    <w:p w:rsidR="00DB79AC" w:rsidRPr="009B1644" w:rsidRDefault="00DB79AC" w:rsidP="00DB79AC">
      <w:pPr>
        <w:ind w:left="-284" w:right="-1"/>
        <w:jc w:val="both"/>
        <w:rPr>
          <w:sz w:val="30"/>
          <w:szCs w:val="30"/>
        </w:rPr>
      </w:pPr>
      <w:r w:rsidRPr="009B1644">
        <w:rPr>
          <w:sz w:val="30"/>
          <w:szCs w:val="30"/>
        </w:rPr>
        <w:tab/>
        <w:t>контрагентов Учреждения образования, являющихся физическими лицами;</w:t>
      </w:r>
    </w:p>
    <w:p w:rsidR="00DB79AC" w:rsidRPr="009B1644" w:rsidRDefault="00DB79AC" w:rsidP="00DB79AC">
      <w:pPr>
        <w:ind w:left="-284" w:right="-1"/>
        <w:jc w:val="both"/>
        <w:rPr>
          <w:sz w:val="30"/>
          <w:szCs w:val="30"/>
        </w:rPr>
      </w:pPr>
      <w:r w:rsidRPr="009B1644">
        <w:rPr>
          <w:sz w:val="30"/>
          <w:szCs w:val="30"/>
        </w:rPr>
        <w:tab/>
        <w:t xml:space="preserve">представителей и/или работников контрагентов Учреждения образования, являющихся </w:t>
      </w:r>
      <w:r w:rsidRPr="009B1644">
        <w:rPr>
          <w:sz w:val="30"/>
          <w:szCs w:val="30"/>
        </w:rPr>
        <w:tab/>
        <w:t>юридическими лицами или индивидуальными предпринимателями;</w:t>
      </w:r>
    </w:p>
    <w:p w:rsidR="00DB79AC" w:rsidRPr="009B1644" w:rsidRDefault="00DB79AC" w:rsidP="00DB79AC">
      <w:pPr>
        <w:ind w:left="-284" w:right="-1"/>
        <w:jc w:val="both"/>
        <w:rPr>
          <w:sz w:val="30"/>
          <w:szCs w:val="30"/>
        </w:rPr>
      </w:pPr>
      <w:r w:rsidRPr="009B1644">
        <w:rPr>
          <w:sz w:val="30"/>
          <w:szCs w:val="30"/>
        </w:rPr>
        <w:tab/>
        <w:t>посетителей Учреждения образования;</w:t>
      </w:r>
    </w:p>
    <w:p w:rsidR="00DB79AC" w:rsidRPr="009B1644" w:rsidRDefault="00DB79AC" w:rsidP="00DB79AC">
      <w:pPr>
        <w:ind w:left="-284" w:right="-1"/>
        <w:jc w:val="both"/>
        <w:rPr>
          <w:sz w:val="30"/>
          <w:szCs w:val="30"/>
        </w:rPr>
      </w:pPr>
      <w:r w:rsidRPr="009B1644">
        <w:rPr>
          <w:sz w:val="30"/>
          <w:szCs w:val="30"/>
        </w:rPr>
        <w:tab/>
        <w:t>пользователей информационных ресурсов Учреждения образования, в том числе Интернет-ресурсов;</w:t>
      </w:r>
    </w:p>
    <w:p w:rsidR="00DB79AC" w:rsidRPr="009B1644" w:rsidRDefault="00DB79AC" w:rsidP="00DB79AC">
      <w:pPr>
        <w:ind w:left="-284" w:right="-1"/>
        <w:jc w:val="both"/>
        <w:rPr>
          <w:sz w:val="30"/>
          <w:szCs w:val="30"/>
        </w:rPr>
      </w:pPr>
      <w:r w:rsidRPr="009B1644">
        <w:rPr>
          <w:sz w:val="30"/>
          <w:szCs w:val="30"/>
        </w:rPr>
        <w:tab/>
        <w:t>лиц, предоставивших Учреждению образования персональные данные при отправке обращений, путем заполнения анкет, в ходе проводимых Учреждением образования мероприятий;</w:t>
      </w:r>
    </w:p>
    <w:p w:rsidR="00DB79AC" w:rsidRPr="009B1644" w:rsidRDefault="00DB79AC" w:rsidP="00DB79AC">
      <w:pPr>
        <w:ind w:left="-284" w:right="-1"/>
        <w:jc w:val="both"/>
        <w:rPr>
          <w:sz w:val="30"/>
          <w:szCs w:val="30"/>
        </w:rPr>
      </w:pPr>
      <w:r w:rsidRPr="009B1644">
        <w:rPr>
          <w:sz w:val="30"/>
          <w:szCs w:val="30"/>
        </w:rPr>
        <w:tab/>
        <w:t>лиц, предоставивших персональные данные Учреждению образования иным путем.</w:t>
      </w:r>
    </w:p>
    <w:p w:rsidR="00DB79AC" w:rsidRPr="009B1644" w:rsidRDefault="00DB79AC" w:rsidP="00DB79AC">
      <w:pPr>
        <w:ind w:left="-284" w:right="-1"/>
        <w:jc w:val="both"/>
        <w:rPr>
          <w:sz w:val="30"/>
          <w:szCs w:val="30"/>
        </w:rPr>
      </w:pPr>
    </w:p>
    <w:p w:rsidR="00DB79AC" w:rsidRPr="009B1644" w:rsidRDefault="00DB79AC" w:rsidP="00DB79AC">
      <w:pPr>
        <w:ind w:right="-426"/>
        <w:jc w:val="center"/>
        <w:rPr>
          <w:b/>
          <w:sz w:val="30"/>
          <w:szCs w:val="30"/>
        </w:rPr>
      </w:pPr>
      <w:r w:rsidRPr="009B1644">
        <w:rPr>
          <w:b/>
          <w:sz w:val="30"/>
          <w:szCs w:val="30"/>
        </w:rPr>
        <w:lastRenderedPageBreak/>
        <w:t>ГЛАВА 4</w:t>
      </w:r>
    </w:p>
    <w:p w:rsidR="00DB79AC" w:rsidRPr="009B1644" w:rsidRDefault="00DB79AC" w:rsidP="00DB79AC">
      <w:pPr>
        <w:ind w:right="-426"/>
        <w:jc w:val="center"/>
        <w:rPr>
          <w:b/>
          <w:sz w:val="30"/>
          <w:szCs w:val="30"/>
        </w:rPr>
      </w:pPr>
      <w:r w:rsidRPr="009B1644">
        <w:rPr>
          <w:b/>
          <w:sz w:val="30"/>
          <w:szCs w:val="30"/>
        </w:rPr>
        <w:t>ПЕРЕЧЕНЬ ПЕРСОНАЛЬНЫХ ДАННЫХ,</w:t>
      </w:r>
    </w:p>
    <w:p w:rsidR="00DB79AC" w:rsidRPr="009B1644" w:rsidRDefault="00DB79AC" w:rsidP="00DB79AC">
      <w:pPr>
        <w:ind w:right="-426"/>
        <w:jc w:val="center"/>
        <w:rPr>
          <w:b/>
          <w:sz w:val="30"/>
          <w:szCs w:val="30"/>
        </w:rPr>
      </w:pPr>
      <w:proofErr w:type="gramStart"/>
      <w:r w:rsidRPr="009B1644">
        <w:rPr>
          <w:b/>
          <w:sz w:val="30"/>
          <w:szCs w:val="30"/>
        </w:rPr>
        <w:t>ОБРАБАТЫВАЕМЫХ</w:t>
      </w:r>
      <w:proofErr w:type="gramEnd"/>
      <w:r w:rsidRPr="009B1644">
        <w:rPr>
          <w:b/>
          <w:sz w:val="30"/>
          <w:szCs w:val="30"/>
        </w:rPr>
        <w:t xml:space="preserve"> В УЧРЕЖДЕНИИ ОБРАЗОВАНИЯ</w:t>
      </w:r>
    </w:p>
    <w:p w:rsidR="00DB79AC" w:rsidRPr="009B1644" w:rsidRDefault="00DB79AC" w:rsidP="00DB79AC">
      <w:pPr>
        <w:ind w:right="-426"/>
        <w:jc w:val="center"/>
        <w:rPr>
          <w:b/>
          <w:sz w:val="30"/>
          <w:szCs w:val="30"/>
        </w:rPr>
      </w:pPr>
    </w:p>
    <w:p w:rsidR="00DB79AC" w:rsidRPr="009B1644" w:rsidRDefault="00DB79AC" w:rsidP="00DB79AC">
      <w:pPr>
        <w:ind w:left="-284" w:right="-1"/>
        <w:jc w:val="both"/>
        <w:rPr>
          <w:sz w:val="30"/>
          <w:szCs w:val="30"/>
        </w:rPr>
      </w:pPr>
      <w:r w:rsidRPr="009B1644">
        <w:rPr>
          <w:sz w:val="30"/>
          <w:szCs w:val="30"/>
        </w:rPr>
        <w:t xml:space="preserve">4.1. Перечень персональных данных, обрабатываемых в Учреждении образования, определяется в соответствии с законодательством Республики Беларусь и локальными правовыми актами Учреждения образования и закрепляется в Положении об обработке и защите персональных данных. </w:t>
      </w:r>
    </w:p>
    <w:p w:rsidR="00DB79AC" w:rsidRPr="009B1644" w:rsidRDefault="00DB79AC" w:rsidP="00DB79AC">
      <w:pPr>
        <w:ind w:left="-284" w:right="-1"/>
        <w:jc w:val="both"/>
        <w:rPr>
          <w:sz w:val="30"/>
          <w:szCs w:val="30"/>
        </w:rPr>
      </w:pPr>
    </w:p>
    <w:p w:rsidR="00DB79AC" w:rsidRPr="009B1644" w:rsidRDefault="00DB79AC" w:rsidP="00DB79AC">
      <w:pPr>
        <w:ind w:right="-426"/>
        <w:jc w:val="center"/>
        <w:rPr>
          <w:b/>
          <w:sz w:val="30"/>
          <w:szCs w:val="30"/>
        </w:rPr>
      </w:pPr>
      <w:r w:rsidRPr="009B1644">
        <w:rPr>
          <w:b/>
          <w:sz w:val="30"/>
          <w:szCs w:val="30"/>
        </w:rPr>
        <w:t>ГЛАВА 5</w:t>
      </w:r>
    </w:p>
    <w:p w:rsidR="00DB79AC" w:rsidRPr="009B1644" w:rsidRDefault="00DB79AC" w:rsidP="00DB79AC">
      <w:pPr>
        <w:ind w:right="-426"/>
        <w:jc w:val="center"/>
        <w:rPr>
          <w:b/>
          <w:sz w:val="30"/>
          <w:szCs w:val="30"/>
        </w:rPr>
      </w:pPr>
      <w:r w:rsidRPr="009B1644">
        <w:rPr>
          <w:b/>
          <w:sz w:val="30"/>
          <w:szCs w:val="30"/>
        </w:rPr>
        <w:t>ПЕРЕЧЕНЬ ДЕЙСТВИЙ С ПЕРСОНАЛЬНЫМИ ДАННЫМИ</w:t>
      </w:r>
    </w:p>
    <w:p w:rsidR="00DB79AC" w:rsidRPr="009B1644" w:rsidRDefault="00DB79AC" w:rsidP="00DB79AC">
      <w:pPr>
        <w:ind w:right="-426"/>
        <w:jc w:val="center"/>
        <w:rPr>
          <w:b/>
          <w:sz w:val="30"/>
          <w:szCs w:val="30"/>
        </w:rPr>
      </w:pPr>
      <w:r w:rsidRPr="009B1644">
        <w:rPr>
          <w:b/>
          <w:sz w:val="30"/>
          <w:szCs w:val="30"/>
        </w:rPr>
        <w:t>И СПОСОБЫ ИХ ОБРАБОТКИ</w:t>
      </w:r>
    </w:p>
    <w:p w:rsidR="00DB79AC" w:rsidRPr="009B1644" w:rsidRDefault="00DB79AC" w:rsidP="00DB79AC">
      <w:pPr>
        <w:ind w:right="-426"/>
        <w:jc w:val="center"/>
        <w:rPr>
          <w:b/>
          <w:sz w:val="30"/>
          <w:szCs w:val="30"/>
        </w:rPr>
      </w:pPr>
    </w:p>
    <w:p w:rsidR="00DB79AC" w:rsidRPr="009B1644" w:rsidRDefault="00DB79AC" w:rsidP="00205C18">
      <w:pPr>
        <w:ind w:left="-284" w:right="-1"/>
        <w:jc w:val="both"/>
        <w:rPr>
          <w:sz w:val="30"/>
          <w:szCs w:val="30"/>
        </w:rPr>
      </w:pPr>
      <w:r w:rsidRPr="009B1644">
        <w:rPr>
          <w:sz w:val="30"/>
          <w:szCs w:val="30"/>
        </w:rPr>
        <w:t>5.1. Учреждение образования осуществляет обработку персональных данных, под которой понимается любое действие или совокупность действий, совершаемые с персональными данными.</w:t>
      </w:r>
    </w:p>
    <w:p w:rsidR="00DB79AC" w:rsidRPr="009B1644" w:rsidRDefault="00DB79AC" w:rsidP="00205C18">
      <w:pPr>
        <w:ind w:left="-284" w:right="-1"/>
        <w:jc w:val="both"/>
        <w:rPr>
          <w:sz w:val="30"/>
          <w:szCs w:val="30"/>
        </w:rPr>
      </w:pPr>
      <w:proofErr w:type="gramStart"/>
      <w:r w:rsidRPr="009B1644">
        <w:rPr>
          <w:sz w:val="30"/>
          <w:szCs w:val="30"/>
        </w:rPr>
        <w:t>Обработка персональных данных включает в себя: сбор, систематизацию, хранение, изменение (уточнение, обновление), использование, распространение, предоставление, обезличивание, блокирование, удаление.</w:t>
      </w:r>
      <w:proofErr w:type="gramEnd"/>
    </w:p>
    <w:p w:rsidR="00DB79AC" w:rsidRPr="009B1644" w:rsidRDefault="00DB79AC" w:rsidP="00205C18">
      <w:pPr>
        <w:ind w:left="-284" w:right="-1"/>
        <w:jc w:val="both"/>
        <w:rPr>
          <w:sz w:val="30"/>
          <w:szCs w:val="30"/>
        </w:rPr>
      </w:pPr>
      <w:r w:rsidRPr="009B1644">
        <w:rPr>
          <w:sz w:val="30"/>
          <w:szCs w:val="30"/>
        </w:rPr>
        <w:t>5.2. Обработка персональных данных в Учреждении образования осуществляется следующими способами:</w:t>
      </w:r>
    </w:p>
    <w:p w:rsidR="00DB79AC" w:rsidRPr="009B1644" w:rsidRDefault="00DB79AC" w:rsidP="00205C18">
      <w:pPr>
        <w:ind w:left="-284" w:right="-1"/>
        <w:jc w:val="both"/>
        <w:rPr>
          <w:sz w:val="30"/>
          <w:szCs w:val="30"/>
        </w:rPr>
      </w:pPr>
      <w:r w:rsidRPr="009B1644">
        <w:rPr>
          <w:sz w:val="30"/>
          <w:szCs w:val="30"/>
        </w:rPr>
        <w:tab/>
        <w:t>с использованием средств автоматизации;</w:t>
      </w:r>
    </w:p>
    <w:p w:rsidR="00DB79AC" w:rsidRPr="009B1644" w:rsidRDefault="00DB79AC" w:rsidP="00205C18">
      <w:pPr>
        <w:ind w:left="-284" w:right="-1"/>
        <w:jc w:val="both"/>
        <w:rPr>
          <w:sz w:val="30"/>
          <w:szCs w:val="30"/>
        </w:rPr>
      </w:pPr>
      <w:r w:rsidRPr="009B1644">
        <w:rPr>
          <w:sz w:val="30"/>
          <w:szCs w:val="30"/>
        </w:rPr>
        <w:tab/>
        <w:t xml:space="preserve">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w:t>
      </w:r>
      <w:r w:rsidRPr="009B1644">
        <w:rPr>
          <w:sz w:val="30"/>
          <w:szCs w:val="30"/>
        </w:rPr>
        <w:tab/>
        <w:t xml:space="preserve">списки, базы данных, журналы и </w:t>
      </w:r>
      <w:proofErr w:type="gramStart"/>
      <w:r w:rsidRPr="009B1644">
        <w:rPr>
          <w:sz w:val="30"/>
          <w:szCs w:val="30"/>
        </w:rPr>
        <w:t>другое</w:t>
      </w:r>
      <w:proofErr w:type="gramEnd"/>
      <w:r w:rsidRPr="009B1644">
        <w:rPr>
          <w:sz w:val="30"/>
          <w:szCs w:val="30"/>
        </w:rPr>
        <w:t>);</w:t>
      </w:r>
    </w:p>
    <w:p w:rsidR="00DB79AC" w:rsidRPr="009B1644" w:rsidRDefault="00DB79AC" w:rsidP="00205C18">
      <w:pPr>
        <w:ind w:left="-284" w:right="-1"/>
        <w:jc w:val="both"/>
        <w:rPr>
          <w:sz w:val="30"/>
          <w:szCs w:val="30"/>
        </w:rPr>
      </w:pPr>
      <w:r w:rsidRPr="009B1644">
        <w:rPr>
          <w:sz w:val="30"/>
          <w:szCs w:val="30"/>
        </w:rPr>
        <w:tab/>
        <w:t>смешанная обработка персональных данных.</w:t>
      </w:r>
    </w:p>
    <w:p w:rsidR="00DB79AC" w:rsidRPr="009B1644" w:rsidRDefault="00DB79AC" w:rsidP="00205C18">
      <w:pPr>
        <w:ind w:left="-284" w:right="-1"/>
        <w:jc w:val="center"/>
        <w:rPr>
          <w:sz w:val="30"/>
          <w:szCs w:val="30"/>
        </w:rPr>
      </w:pPr>
    </w:p>
    <w:p w:rsidR="00DB79AC" w:rsidRPr="009B1644" w:rsidRDefault="00DB79AC" w:rsidP="00205C18">
      <w:pPr>
        <w:ind w:right="-1"/>
        <w:jc w:val="center"/>
        <w:rPr>
          <w:b/>
          <w:sz w:val="30"/>
          <w:szCs w:val="30"/>
        </w:rPr>
      </w:pPr>
      <w:r w:rsidRPr="009B1644">
        <w:rPr>
          <w:b/>
          <w:sz w:val="30"/>
          <w:szCs w:val="30"/>
        </w:rPr>
        <w:t>ГЛАВА 6.</w:t>
      </w:r>
    </w:p>
    <w:p w:rsidR="00DB79AC" w:rsidRPr="009B1644" w:rsidRDefault="00DB79AC" w:rsidP="00205C18">
      <w:pPr>
        <w:ind w:right="-1"/>
        <w:jc w:val="center"/>
        <w:rPr>
          <w:b/>
          <w:sz w:val="30"/>
          <w:szCs w:val="30"/>
        </w:rPr>
      </w:pPr>
      <w:r w:rsidRPr="009B1644">
        <w:rPr>
          <w:b/>
          <w:sz w:val="30"/>
          <w:szCs w:val="30"/>
        </w:rPr>
        <w:t>УСЛОВИЯ ОБРАБОТКИ ПЕРСОНАЛЬНЫХ ДАННЫХ</w:t>
      </w:r>
    </w:p>
    <w:p w:rsidR="00DB79AC" w:rsidRPr="009B1644" w:rsidRDefault="00DB79AC" w:rsidP="00205C18">
      <w:pPr>
        <w:ind w:right="-1"/>
        <w:jc w:val="center"/>
        <w:rPr>
          <w:b/>
          <w:sz w:val="30"/>
          <w:szCs w:val="30"/>
        </w:rPr>
      </w:pPr>
      <w:r w:rsidRPr="009B1644">
        <w:rPr>
          <w:b/>
          <w:sz w:val="30"/>
          <w:szCs w:val="30"/>
        </w:rPr>
        <w:t>В УЧРЕЖДЕНИИ ОБРАЗОВАНИЯ</w:t>
      </w:r>
    </w:p>
    <w:p w:rsidR="00DB79AC" w:rsidRPr="009B1644" w:rsidRDefault="00DB79AC" w:rsidP="00205C18">
      <w:pPr>
        <w:ind w:right="-1"/>
        <w:jc w:val="both"/>
        <w:rPr>
          <w:b/>
          <w:sz w:val="30"/>
          <w:szCs w:val="30"/>
        </w:rPr>
      </w:pPr>
    </w:p>
    <w:p w:rsidR="00DB79AC" w:rsidRPr="009B1644" w:rsidRDefault="00DB79AC" w:rsidP="00205C18">
      <w:pPr>
        <w:ind w:left="-284" w:right="-1"/>
        <w:jc w:val="both"/>
        <w:rPr>
          <w:sz w:val="30"/>
          <w:szCs w:val="30"/>
        </w:rPr>
      </w:pPr>
      <w:r w:rsidRPr="009B1644">
        <w:rPr>
          <w:sz w:val="30"/>
          <w:szCs w:val="30"/>
        </w:rPr>
        <w:t>6.1. Обработка персональных данных в Учреждении образования 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rsidR="00DB79AC" w:rsidRPr="009B1644" w:rsidRDefault="00DB79AC" w:rsidP="00DB79AC">
      <w:pPr>
        <w:ind w:left="-284" w:right="-1"/>
        <w:jc w:val="both"/>
        <w:rPr>
          <w:sz w:val="30"/>
          <w:szCs w:val="30"/>
        </w:rPr>
      </w:pPr>
      <w:r w:rsidRPr="009B1644">
        <w:rPr>
          <w:sz w:val="30"/>
          <w:szCs w:val="30"/>
        </w:rPr>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w:t>
      </w:r>
    </w:p>
    <w:p w:rsidR="00DB79AC" w:rsidRPr="009B1644" w:rsidRDefault="00DB79AC" w:rsidP="00DB79AC">
      <w:pPr>
        <w:ind w:left="-284" w:right="-1"/>
        <w:jc w:val="both"/>
        <w:rPr>
          <w:sz w:val="30"/>
          <w:szCs w:val="30"/>
        </w:rPr>
      </w:pPr>
      <w:r w:rsidRPr="009B1644">
        <w:rPr>
          <w:sz w:val="30"/>
          <w:szCs w:val="30"/>
        </w:rPr>
        <w:lastRenderedPageBreak/>
        <w:t>6.2. Учреждение образования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rsidR="00DB79AC" w:rsidRPr="009B1644" w:rsidRDefault="00DB79AC" w:rsidP="00DB79AC">
      <w:pPr>
        <w:ind w:left="-284" w:right="-1"/>
        <w:jc w:val="both"/>
        <w:rPr>
          <w:sz w:val="30"/>
          <w:szCs w:val="30"/>
        </w:rPr>
      </w:pPr>
      <w:r w:rsidRPr="009B1644">
        <w:rPr>
          <w:sz w:val="30"/>
          <w:szCs w:val="30"/>
        </w:rPr>
        <w:t>6.3. Учреждение образования вправе поручить обработку персональных данных от имени Учреждении образования или в её интересах уполномоченному лицу на основании заключаемого с этим лицом договора.</w:t>
      </w:r>
    </w:p>
    <w:p w:rsidR="00DB79AC" w:rsidRPr="009B1644" w:rsidRDefault="00DB79AC" w:rsidP="00DB79AC">
      <w:pPr>
        <w:ind w:left="-284" w:right="-1"/>
        <w:jc w:val="both"/>
        <w:rPr>
          <w:sz w:val="30"/>
          <w:szCs w:val="30"/>
        </w:rPr>
      </w:pPr>
      <w:r w:rsidRPr="009B1644">
        <w:rPr>
          <w:sz w:val="30"/>
          <w:szCs w:val="30"/>
        </w:rPr>
        <w:t>6.4. Договор должен содержать:</w:t>
      </w:r>
    </w:p>
    <w:p w:rsidR="00DB79AC" w:rsidRPr="009B1644" w:rsidRDefault="00DB79AC" w:rsidP="00DB79AC">
      <w:pPr>
        <w:ind w:left="-284" w:right="-1"/>
        <w:jc w:val="both"/>
        <w:rPr>
          <w:sz w:val="30"/>
          <w:szCs w:val="30"/>
        </w:rPr>
      </w:pPr>
      <w:r w:rsidRPr="009B1644">
        <w:rPr>
          <w:sz w:val="30"/>
          <w:szCs w:val="30"/>
        </w:rPr>
        <w:t>цели обработки персональных данных;</w:t>
      </w:r>
    </w:p>
    <w:p w:rsidR="00DB79AC" w:rsidRPr="009B1644" w:rsidRDefault="00DB79AC" w:rsidP="00DB79AC">
      <w:pPr>
        <w:ind w:left="-284" w:right="-1"/>
        <w:jc w:val="both"/>
        <w:rPr>
          <w:sz w:val="30"/>
          <w:szCs w:val="30"/>
        </w:rPr>
      </w:pPr>
      <w:r w:rsidRPr="009B1644">
        <w:rPr>
          <w:sz w:val="30"/>
          <w:szCs w:val="30"/>
        </w:rPr>
        <w:t>перечень действий, которые будут совершаться с персональными данными уполномоченным лицом;</w:t>
      </w:r>
    </w:p>
    <w:p w:rsidR="00DB79AC" w:rsidRPr="009B1644" w:rsidRDefault="00DB79AC" w:rsidP="00DB79AC">
      <w:pPr>
        <w:ind w:left="-284" w:right="-1"/>
        <w:jc w:val="both"/>
        <w:rPr>
          <w:sz w:val="30"/>
          <w:szCs w:val="30"/>
        </w:rPr>
      </w:pPr>
      <w:r w:rsidRPr="009B1644">
        <w:rPr>
          <w:sz w:val="30"/>
          <w:szCs w:val="30"/>
        </w:rPr>
        <w:t>обязанности по соблюдению конфиденциальности персональных данных;</w:t>
      </w:r>
    </w:p>
    <w:p w:rsidR="00DB79AC" w:rsidRPr="009B1644" w:rsidRDefault="00DB79AC" w:rsidP="00DB79AC">
      <w:pPr>
        <w:ind w:left="-284" w:right="-1"/>
        <w:jc w:val="both"/>
        <w:rPr>
          <w:sz w:val="30"/>
          <w:szCs w:val="30"/>
        </w:rPr>
      </w:pPr>
      <w:r w:rsidRPr="009B1644">
        <w:rPr>
          <w:sz w:val="30"/>
          <w:szCs w:val="30"/>
        </w:rPr>
        <w:t>меры по обеспечению защиты персональных данных в соответствии со ст. 17 Закона Республики Беларусь «О защите персональных данных». Уполномоченное лицо не обязано получать согласие Субъекта персональных данных. Если для обработки персональных данных по поручению Учреждения образования необходимо получение согласия субъекта персональных данных, такое согласие получает Учреждение образования.</w:t>
      </w:r>
    </w:p>
    <w:p w:rsidR="00DB79AC" w:rsidRPr="009B1644" w:rsidRDefault="00DB79AC" w:rsidP="00DB79AC">
      <w:pPr>
        <w:ind w:left="-284" w:right="-1"/>
        <w:jc w:val="both"/>
        <w:rPr>
          <w:sz w:val="30"/>
          <w:szCs w:val="30"/>
        </w:rPr>
      </w:pPr>
      <w:r w:rsidRPr="009B1644">
        <w:rPr>
          <w:sz w:val="30"/>
          <w:szCs w:val="30"/>
        </w:rPr>
        <w:t xml:space="preserve">6.5. </w:t>
      </w:r>
      <w:proofErr w:type="gramStart"/>
      <w:r w:rsidRPr="009B1644">
        <w:rPr>
          <w:sz w:val="30"/>
          <w:szCs w:val="30"/>
        </w:rPr>
        <w:t>В целях внутреннего информационного обеспечения Учреждение образования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год и место рождения, место работы, должность, место учебы, специальность, курс, адрес, абонентский номер, адрес электронной почты, иные персональные данные, сообщаемые Субъектом персональных данных.</w:t>
      </w:r>
      <w:proofErr w:type="gramEnd"/>
    </w:p>
    <w:p w:rsidR="00DB79AC" w:rsidRPr="009B1644" w:rsidRDefault="00DB79AC" w:rsidP="00DB79AC">
      <w:pPr>
        <w:ind w:left="-284" w:right="-1"/>
        <w:jc w:val="both"/>
        <w:rPr>
          <w:sz w:val="30"/>
          <w:szCs w:val="30"/>
        </w:rPr>
      </w:pPr>
    </w:p>
    <w:p w:rsidR="00DB79AC" w:rsidRPr="009B1644" w:rsidRDefault="00DB79AC" w:rsidP="00DB79AC">
      <w:pPr>
        <w:ind w:right="-426"/>
        <w:jc w:val="center"/>
        <w:rPr>
          <w:b/>
          <w:sz w:val="30"/>
          <w:szCs w:val="30"/>
        </w:rPr>
      </w:pPr>
      <w:r w:rsidRPr="009B1644">
        <w:rPr>
          <w:b/>
          <w:sz w:val="30"/>
          <w:szCs w:val="30"/>
        </w:rPr>
        <w:t>ГЛАВА 7.</w:t>
      </w:r>
    </w:p>
    <w:p w:rsidR="00DB79AC" w:rsidRPr="009B1644" w:rsidRDefault="00DB79AC" w:rsidP="00DB79AC">
      <w:pPr>
        <w:ind w:right="-426"/>
        <w:jc w:val="center"/>
        <w:rPr>
          <w:b/>
          <w:sz w:val="30"/>
          <w:szCs w:val="30"/>
        </w:rPr>
      </w:pPr>
      <w:r w:rsidRPr="009B1644">
        <w:rPr>
          <w:b/>
          <w:sz w:val="30"/>
          <w:szCs w:val="30"/>
        </w:rPr>
        <w:t>ОСНОВНЫЕ ПРАВА И ОБЯЗАННОСТИ ОПЕРАТОРА</w:t>
      </w:r>
    </w:p>
    <w:p w:rsidR="00DB79AC" w:rsidRPr="009B1644" w:rsidRDefault="00DB79AC" w:rsidP="00DB79AC">
      <w:pPr>
        <w:ind w:right="-426"/>
        <w:jc w:val="center"/>
        <w:rPr>
          <w:b/>
          <w:sz w:val="30"/>
          <w:szCs w:val="30"/>
        </w:rPr>
      </w:pPr>
      <w:r w:rsidRPr="009B1644">
        <w:rPr>
          <w:b/>
          <w:sz w:val="30"/>
          <w:szCs w:val="30"/>
        </w:rPr>
        <w:t>И СУБЪЕКТА ПЕРСОНАЛЬНЫХ ДАННЫХ</w:t>
      </w:r>
    </w:p>
    <w:p w:rsidR="00DB79AC" w:rsidRPr="009B1644" w:rsidRDefault="00DB79AC" w:rsidP="00DB79AC">
      <w:pPr>
        <w:ind w:right="-426"/>
        <w:jc w:val="center"/>
        <w:rPr>
          <w:b/>
          <w:sz w:val="30"/>
          <w:szCs w:val="30"/>
        </w:rPr>
      </w:pPr>
    </w:p>
    <w:p w:rsidR="00DB79AC" w:rsidRPr="009B1644" w:rsidRDefault="00205C18" w:rsidP="00DB79AC">
      <w:pPr>
        <w:ind w:left="-284" w:right="-1"/>
        <w:jc w:val="both"/>
        <w:rPr>
          <w:sz w:val="30"/>
          <w:szCs w:val="30"/>
        </w:rPr>
      </w:pPr>
      <w:r>
        <w:rPr>
          <w:sz w:val="30"/>
          <w:szCs w:val="30"/>
        </w:rPr>
        <w:t>7.1. Оператор</w:t>
      </w:r>
      <w:r w:rsidR="00DB79AC" w:rsidRPr="009B1644">
        <w:rPr>
          <w:sz w:val="30"/>
          <w:szCs w:val="30"/>
        </w:rPr>
        <w:t xml:space="preserve"> имеет право:</w:t>
      </w:r>
    </w:p>
    <w:p w:rsidR="00DB79AC" w:rsidRPr="009B1644" w:rsidRDefault="00DB79AC" w:rsidP="00DB79AC">
      <w:pPr>
        <w:ind w:left="-284" w:right="-1"/>
        <w:jc w:val="both"/>
        <w:rPr>
          <w:sz w:val="30"/>
          <w:szCs w:val="30"/>
        </w:rPr>
      </w:pPr>
      <w:r w:rsidRPr="009B1644">
        <w:rPr>
          <w:sz w:val="30"/>
          <w:szCs w:val="30"/>
        </w:rPr>
        <w:tab/>
        <w:t>7.1.1. получать от Субъекта персональных данных достоверные информацию и/или документы, содержащие персональные данные;</w:t>
      </w:r>
    </w:p>
    <w:p w:rsidR="00DB79AC" w:rsidRPr="009B1644" w:rsidRDefault="00DB79AC" w:rsidP="00DB79AC">
      <w:pPr>
        <w:ind w:left="-284" w:right="-1"/>
        <w:jc w:val="both"/>
        <w:rPr>
          <w:sz w:val="30"/>
          <w:szCs w:val="30"/>
        </w:rPr>
      </w:pPr>
      <w:r w:rsidRPr="009B1644">
        <w:rPr>
          <w:sz w:val="30"/>
          <w:szCs w:val="30"/>
        </w:rPr>
        <w:tab/>
        <w:t>7.1.2. запрашивать у Субъекта персональных данных информацию об актуальности и достоверности предоставленных персональных данных;</w:t>
      </w:r>
    </w:p>
    <w:p w:rsidR="00DB79AC" w:rsidRPr="009B1644" w:rsidRDefault="00DB79AC" w:rsidP="00DB79AC">
      <w:pPr>
        <w:ind w:left="-284" w:right="-1"/>
        <w:jc w:val="both"/>
        <w:rPr>
          <w:sz w:val="30"/>
          <w:szCs w:val="30"/>
        </w:rPr>
      </w:pPr>
      <w:r w:rsidRPr="009B1644">
        <w:rPr>
          <w:sz w:val="30"/>
          <w:szCs w:val="30"/>
        </w:rPr>
        <w:tab/>
        <w:t xml:space="preserve">7.1.3. отказать Субъекту персональных данных в удовлетворении требований о прекращении обработки его персональных данных и/или их удаления при наличии оснований для обработки, предусмотренных законодательством Республики Беларусь, в том </w:t>
      </w:r>
      <w:proofErr w:type="gramStart"/>
      <w:r w:rsidRPr="009B1644">
        <w:rPr>
          <w:sz w:val="30"/>
          <w:szCs w:val="30"/>
        </w:rPr>
        <w:t>числе</w:t>
      </w:r>
      <w:proofErr w:type="gramEnd"/>
      <w:r w:rsidRPr="009B1644">
        <w:rPr>
          <w:sz w:val="30"/>
          <w:szCs w:val="30"/>
        </w:rPr>
        <w:t xml:space="preserve"> если они являются необходимыми для заявленных целей их обработки;</w:t>
      </w:r>
    </w:p>
    <w:p w:rsidR="00DB79AC" w:rsidRPr="009B1644" w:rsidRDefault="00DB79AC" w:rsidP="00DB79AC">
      <w:pPr>
        <w:ind w:left="-284" w:right="-1"/>
        <w:jc w:val="both"/>
        <w:rPr>
          <w:sz w:val="30"/>
          <w:szCs w:val="30"/>
        </w:rPr>
      </w:pPr>
      <w:r w:rsidRPr="009B1644">
        <w:rPr>
          <w:sz w:val="30"/>
          <w:szCs w:val="30"/>
        </w:rPr>
        <w:lastRenderedPageBreak/>
        <w:tab/>
        <w:t>7.1.4.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w:t>
      </w:r>
    </w:p>
    <w:p w:rsidR="00DB79AC" w:rsidRPr="009B1644" w:rsidRDefault="00DB79AC" w:rsidP="00DB79AC">
      <w:pPr>
        <w:ind w:left="-284" w:right="-1"/>
        <w:jc w:val="both"/>
        <w:rPr>
          <w:sz w:val="30"/>
          <w:szCs w:val="30"/>
        </w:rPr>
      </w:pPr>
      <w:r w:rsidRPr="009B1644">
        <w:rPr>
          <w:sz w:val="30"/>
          <w:szCs w:val="30"/>
        </w:rPr>
        <w:tab/>
        <w:t>7.2. Учреждение образования обязано:</w:t>
      </w:r>
    </w:p>
    <w:p w:rsidR="00DB79AC" w:rsidRPr="009B1644" w:rsidRDefault="00DB79AC" w:rsidP="00DB79AC">
      <w:pPr>
        <w:ind w:left="-284" w:right="-1"/>
        <w:jc w:val="both"/>
        <w:rPr>
          <w:sz w:val="30"/>
          <w:szCs w:val="30"/>
        </w:rPr>
      </w:pPr>
      <w:r w:rsidRPr="009B1644">
        <w:rPr>
          <w:sz w:val="30"/>
          <w:szCs w:val="30"/>
        </w:rPr>
        <w:tab/>
        <w:t>7.2.1. обрабатывать персональные данные в порядке, установленном законодательством Республики Беларусь;</w:t>
      </w:r>
    </w:p>
    <w:p w:rsidR="00DB79AC" w:rsidRPr="009B1644" w:rsidRDefault="00DB79AC" w:rsidP="00DB79AC">
      <w:pPr>
        <w:ind w:left="-284" w:right="-1"/>
        <w:jc w:val="both"/>
        <w:rPr>
          <w:sz w:val="30"/>
          <w:szCs w:val="30"/>
        </w:rPr>
      </w:pPr>
      <w:r w:rsidRPr="009B1644">
        <w:rPr>
          <w:sz w:val="30"/>
          <w:szCs w:val="30"/>
        </w:rPr>
        <w:tab/>
        <w:t>7.2.2. обеспечивать защиту персональных данных в процессе их обработки;</w:t>
      </w:r>
    </w:p>
    <w:p w:rsidR="00DB79AC" w:rsidRPr="009B1644" w:rsidRDefault="00DB79AC" w:rsidP="00DB79AC">
      <w:pPr>
        <w:ind w:left="-284" w:right="-1"/>
        <w:jc w:val="both"/>
        <w:rPr>
          <w:sz w:val="30"/>
          <w:szCs w:val="30"/>
        </w:rPr>
      </w:pPr>
      <w:r w:rsidRPr="009B1644">
        <w:rPr>
          <w:sz w:val="30"/>
          <w:szCs w:val="30"/>
        </w:rPr>
        <w:tab/>
        <w:t>7.2.3. 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w:t>
      </w:r>
    </w:p>
    <w:p w:rsidR="00DB79AC" w:rsidRPr="009B1644" w:rsidRDefault="00DB79AC" w:rsidP="00DB79AC">
      <w:pPr>
        <w:ind w:left="-284" w:right="-1"/>
        <w:jc w:val="both"/>
        <w:rPr>
          <w:sz w:val="30"/>
          <w:szCs w:val="30"/>
        </w:rPr>
      </w:pPr>
      <w:r w:rsidRPr="009B1644">
        <w:rPr>
          <w:sz w:val="30"/>
          <w:szCs w:val="30"/>
        </w:rPr>
        <w:tab/>
        <w:t>7.2.4. рассматривать заявления Субъектов персональных данных по вопросам обработки персональных данных и давать на них мотивированные ответы;</w:t>
      </w:r>
    </w:p>
    <w:p w:rsidR="00DB79AC" w:rsidRPr="009B1644" w:rsidRDefault="00DB79AC" w:rsidP="00DB79AC">
      <w:pPr>
        <w:ind w:left="-284" w:right="-1"/>
        <w:jc w:val="both"/>
        <w:rPr>
          <w:sz w:val="30"/>
          <w:szCs w:val="30"/>
        </w:rPr>
      </w:pPr>
      <w:r w:rsidRPr="009B1644">
        <w:rPr>
          <w:sz w:val="30"/>
          <w:szCs w:val="30"/>
        </w:rPr>
        <w:tab/>
        <w:t>7.2.5. предоставлять Субъекту персональных данных информацию о его персональных данных, об их предоставлении третьим лицам;</w:t>
      </w:r>
    </w:p>
    <w:p w:rsidR="00DB79AC" w:rsidRPr="009B1644" w:rsidRDefault="00DB79AC" w:rsidP="00DB79AC">
      <w:pPr>
        <w:ind w:left="-284" w:right="-1"/>
        <w:jc w:val="both"/>
        <w:rPr>
          <w:sz w:val="30"/>
          <w:szCs w:val="30"/>
        </w:rPr>
      </w:pPr>
      <w:r w:rsidRPr="009B1644">
        <w:rPr>
          <w:sz w:val="30"/>
          <w:szCs w:val="30"/>
        </w:rPr>
        <w:tab/>
        <w:t>7.2.6. 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w:t>
      </w:r>
    </w:p>
    <w:p w:rsidR="00DB79AC" w:rsidRPr="009B1644" w:rsidRDefault="00DB79AC" w:rsidP="00DB79AC">
      <w:pPr>
        <w:ind w:left="-284" w:right="-1"/>
        <w:jc w:val="both"/>
        <w:rPr>
          <w:sz w:val="30"/>
          <w:szCs w:val="30"/>
        </w:rPr>
      </w:pPr>
      <w:r w:rsidRPr="009B1644">
        <w:rPr>
          <w:sz w:val="30"/>
          <w:szCs w:val="30"/>
        </w:rPr>
        <w:tab/>
        <w:t>7.2.7. выполнять иные обязанности, предусмотренные законодательством Республики Беларусь.</w:t>
      </w:r>
    </w:p>
    <w:p w:rsidR="00DB79AC" w:rsidRPr="009B1644" w:rsidRDefault="00DB79AC" w:rsidP="00DB79AC">
      <w:pPr>
        <w:ind w:left="-284" w:right="-1"/>
        <w:jc w:val="both"/>
        <w:rPr>
          <w:sz w:val="30"/>
          <w:szCs w:val="30"/>
        </w:rPr>
      </w:pPr>
      <w:r w:rsidRPr="009B1644">
        <w:rPr>
          <w:sz w:val="30"/>
          <w:szCs w:val="30"/>
        </w:rPr>
        <w:t>7.3. Субъект персональных данных имеет право:</w:t>
      </w:r>
    </w:p>
    <w:p w:rsidR="00DB79AC" w:rsidRPr="009B1644" w:rsidRDefault="00DB79AC" w:rsidP="00DB79AC">
      <w:pPr>
        <w:ind w:left="-284" w:right="-1"/>
        <w:jc w:val="both"/>
        <w:rPr>
          <w:sz w:val="30"/>
          <w:szCs w:val="30"/>
        </w:rPr>
      </w:pPr>
      <w:r w:rsidRPr="009B1644">
        <w:rPr>
          <w:sz w:val="30"/>
          <w:szCs w:val="30"/>
        </w:rPr>
        <w:tab/>
        <w:t xml:space="preserve">7.3.1. на получение информации, касающейся обработки </w:t>
      </w:r>
      <w:r w:rsidR="008E57CD">
        <w:rPr>
          <w:sz w:val="30"/>
          <w:szCs w:val="30"/>
        </w:rPr>
        <w:t>Оператором</w:t>
      </w:r>
      <w:r w:rsidRPr="009B1644">
        <w:rPr>
          <w:sz w:val="30"/>
          <w:szCs w:val="30"/>
        </w:rPr>
        <w:t xml:space="preserve"> его персональных данных;</w:t>
      </w:r>
    </w:p>
    <w:p w:rsidR="00DB79AC" w:rsidRPr="009B1644" w:rsidRDefault="00DB79AC" w:rsidP="00DB79AC">
      <w:pPr>
        <w:ind w:left="-284" w:right="-1"/>
        <w:jc w:val="both"/>
        <w:rPr>
          <w:sz w:val="30"/>
          <w:szCs w:val="30"/>
        </w:rPr>
      </w:pPr>
      <w:r w:rsidRPr="009B1644">
        <w:rPr>
          <w:sz w:val="30"/>
          <w:szCs w:val="30"/>
        </w:rPr>
        <w:tab/>
        <w:t>7.3.2. на внесение изменений в свои персональные данные в случае, если персональные данные являются неполными, устаревшими или неточными;</w:t>
      </w:r>
    </w:p>
    <w:p w:rsidR="00DB79AC" w:rsidRPr="009B1644" w:rsidRDefault="00DB79AC" w:rsidP="00DB79AC">
      <w:pPr>
        <w:ind w:left="-284" w:right="-1"/>
        <w:jc w:val="both"/>
        <w:rPr>
          <w:sz w:val="30"/>
          <w:szCs w:val="30"/>
        </w:rPr>
      </w:pPr>
      <w:r w:rsidRPr="009B1644">
        <w:rPr>
          <w:sz w:val="30"/>
          <w:szCs w:val="30"/>
        </w:rPr>
        <w:tab/>
        <w:t>7.3.3. на отзыв своего согласия на обработку персональных данных;</w:t>
      </w:r>
    </w:p>
    <w:p w:rsidR="00DB79AC" w:rsidRPr="009B1644" w:rsidRDefault="00DB79AC" w:rsidP="00DB79AC">
      <w:pPr>
        <w:ind w:left="-284" w:right="-1"/>
        <w:jc w:val="both"/>
        <w:rPr>
          <w:sz w:val="30"/>
          <w:szCs w:val="30"/>
        </w:rPr>
      </w:pPr>
      <w:r w:rsidRPr="009B1644">
        <w:rPr>
          <w:sz w:val="30"/>
          <w:szCs w:val="30"/>
        </w:rPr>
        <w:tab/>
        <w:t>7.3.4. на получение информации о предоставлении своих персональных данных третьим лицам;</w:t>
      </w:r>
    </w:p>
    <w:p w:rsidR="00DB79AC" w:rsidRPr="009B1644" w:rsidRDefault="00DB79AC" w:rsidP="00DB79AC">
      <w:pPr>
        <w:ind w:left="-284" w:right="-1"/>
        <w:jc w:val="both"/>
        <w:rPr>
          <w:sz w:val="30"/>
          <w:szCs w:val="30"/>
        </w:rPr>
      </w:pPr>
      <w:r w:rsidRPr="009B1644">
        <w:rPr>
          <w:sz w:val="30"/>
          <w:szCs w:val="30"/>
        </w:rPr>
        <w:tab/>
        <w:t>7.3.5. на прекращение обработки своих персональных данных, включая их удаление, при отсутствии оснований для их обработки;</w:t>
      </w:r>
    </w:p>
    <w:p w:rsidR="00DB79AC" w:rsidRPr="009B1644" w:rsidRDefault="00DB79AC" w:rsidP="00DB79AC">
      <w:pPr>
        <w:ind w:left="-284" w:right="-1"/>
        <w:jc w:val="both"/>
        <w:rPr>
          <w:sz w:val="30"/>
          <w:szCs w:val="30"/>
        </w:rPr>
      </w:pPr>
      <w:r w:rsidRPr="009B1644">
        <w:rPr>
          <w:sz w:val="30"/>
          <w:szCs w:val="30"/>
        </w:rPr>
        <w:tab/>
        <w:t xml:space="preserve">7.3.6. на обжалование действий/бездействий и решений </w:t>
      </w:r>
      <w:r w:rsidR="008E57CD">
        <w:rPr>
          <w:sz w:val="30"/>
          <w:szCs w:val="30"/>
        </w:rPr>
        <w:t>Оператора</w:t>
      </w:r>
      <w:r w:rsidRPr="009B1644">
        <w:rPr>
          <w:sz w:val="30"/>
          <w:szCs w:val="30"/>
        </w:rPr>
        <w:t>, относящихся к обработке его персональных данных, в уполномоченный орган по защите прав Субъектов персональных данных в порядке, установленном законодательством;</w:t>
      </w:r>
    </w:p>
    <w:p w:rsidR="00DB79AC" w:rsidRPr="009B1644" w:rsidRDefault="00DB79AC" w:rsidP="00DB79AC">
      <w:pPr>
        <w:ind w:left="-284" w:right="-1"/>
        <w:jc w:val="both"/>
        <w:rPr>
          <w:sz w:val="30"/>
          <w:szCs w:val="30"/>
        </w:rPr>
      </w:pPr>
      <w:r w:rsidRPr="009B1644">
        <w:rPr>
          <w:sz w:val="30"/>
          <w:szCs w:val="30"/>
        </w:rPr>
        <w:tab/>
        <w:t>7.3.7. на осуществление иных прав, предусмотренных законодательством Республики Беларусь.</w:t>
      </w:r>
    </w:p>
    <w:p w:rsidR="00DB79AC" w:rsidRPr="009B1644" w:rsidRDefault="00DB79AC" w:rsidP="00DB79AC">
      <w:pPr>
        <w:ind w:left="-284" w:right="-1"/>
        <w:jc w:val="both"/>
        <w:rPr>
          <w:sz w:val="30"/>
          <w:szCs w:val="30"/>
        </w:rPr>
      </w:pPr>
      <w:r w:rsidRPr="009B1644">
        <w:rPr>
          <w:sz w:val="30"/>
          <w:szCs w:val="30"/>
        </w:rPr>
        <w:t>7.4. Субъект персональных данных обязан:</w:t>
      </w:r>
    </w:p>
    <w:p w:rsidR="00DB79AC" w:rsidRPr="009B1644" w:rsidRDefault="00DB79AC" w:rsidP="00DB79AC">
      <w:pPr>
        <w:ind w:left="-284" w:right="-1"/>
        <w:jc w:val="both"/>
        <w:rPr>
          <w:sz w:val="30"/>
          <w:szCs w:val="30"/>
        </w:rPr>
      </w:pPr>
      <w:r w:rsidRPr="009B1644">
        <w:rPr>
          <w:sz w:val="30"/>
          <w:szCs w:val="30"/>
        </w:rPr>
        <w:tab/>
        <w:t xml:space="preserve">7.4.1. предоставлять </w:t>
      </w:r>
      <w:r w:rsidR="008E57CD">
        <w:rPr>
          <w:sz w:val="30"/>
          <w:szCs w:val="30"/>
        </w:rPr>
        <w:t>Оператору</w:t>
      </w:r>
      <w:r w:rsidRPr="009B1644">
        <w:rPr>
          <w:sz w:val="30"/>
          <w:szCs w:val="30"/>
        </w:rPr>
        <w:t xml:space="preserve"> достоверные сведения о себе;</w:t>
      </w:r>
    </w:p>
    <w:p w:rsidR="00DB79AC" w:rsidRPr="009B1644" w:rsidRDefault="00DB79AC" w:rsidP="00DB79AC">
      <w:pPr>
        <w:ind w:left="-284" w:right="-1"/>
        <w:jc w:val="both"/>
        <w:rPr>
          <w:sz w:val="30"/>
          <w:szCs w:val="30"/>
        </w:rPr>
      </w:pPr>
      <w:r w:rsidRPr="009B1644">
        <w:rPr>
          <w:sz w:val="30"/>
          <w:szCs w:val="30"/>
        </w:rPr>
        <w:lastRenderedPageBreak/>
        <w:tab/>
        <w:t xml:space="preserve">7.4.2. в случае необходимости </w:t>
      </w:r>
      <w:proofErr w:type="gramStart"/>
      <w:r w:rsidRPr="009B1644">
        <w:rPr>
          <w:sz w:val="30"/>
          <w:szCs w:val="30"/>
        </w:rPr>
        <w:t xml:space="preserve">предоставлять </w:t>
      </w:r>
      <w:r w:rsidR="008E57CD">
        <w:rPr>
          <w:sz w:val="30"/>
          <w:szCs w:val="30"/>
        </w:rPr>
        <w:t>Оператору</w:t>
      </w:r>
      <w:r w:rsidRPr="009B1644">
        <w:rPr>
          <w:sz w:val="30"/>
          <w:szCs w:val="30"/>
        </w:rPr>
        <w:t xml:space="preserve"> документы</w:t>
      </w:r>
      <w:proofErr w:type="gramEnd"/>
      <w:r w:rsidRPr="009B1644">
        <w:rPr>
          <w:sz w:val="30"/>
          <w:szCs w:val="30"/>
        </w:rPr>
        <w:t>, содержащие персональные данные в объеме, необходимом для цели их обработки;</w:t>
      </w:r>
    </w:p>
    <w:p w:rsidR="00DB79AC" w:rsidRPr="009B1644" w:rsidRDefault="00DB79AC" w:rsidP="00DB79AC">
      <w:pPr>
        <w:ind w:left="-284" w:right="-1"/>
        <w:jc w:val="both"/>
        <w:rPr>
          <w:sz w:val="30"/>
          <w:szCs w:val="30"/>
        </w:rPr>
      </w:pPr>
      <w:r w:rsidRPr="009B1644">
        <w:rPr>
          <w:sz w:val="30"/>
          <w:szCs w:val="30"/>
        </w:rPr>
        <w:tab/>
        <w:t xml:space="preserve">7.4.3. информировать в установленные сроки </w:t>
      </w:r>
      <w:r w:rsidR="008E57CD">
        <w:rPr>
          <w:sz w:val="30"/>
          <w:szCs w:val="30"/>
        </w:rPr>
        <w:t>Оператора</w:t>
      </w:r>
      <w:r w:rsidRPr="009B1644">
        <w:rPr>
          <w:sz w:val="30"/>
          <w:szCs w:val="30"/>
        </w:rPr>
        <w:t xml:space="preserve"> об изменениях своих персональных данных.</w:t>
      </w:r>
    </w:p>
    <w:p w:rsidR="00DB79AC" w:rsidRPr="009B1644" w:rsidRDefault="00DB79AC" w:rsidP="00DB79AC">
      <w:pPr>
        <w:ind w:left="-284" w:right="-1"/>
        <w:jc w:val="both"/>
        <w:rPr>
          <w:sz w:val="30"/>
          <w:szCs w:val="30"/>
        </w:rPr>
      </w:pPr>
      <w:r w:rsidRPr="009B1644">
        <w:rPr>
          <w:sz w:val="30"/>
          <w:szCs w:val="30"/>
        </w:rPr>
        <w:tab/>
        <w:t>7.5.</w:t>
      </w:r>
      <w:r w:rsidR="008E57CD">
        <w:rPr>
          <w:sz w:val="30"/>
          <w:szCs w:val="30"/>
        </w:rPr>
        <w:t xml:space="preserve"> Лицо, предоставившее Учреждению</w:t>
      </w:r>
      <w:r w:rsidRPr="009B1644">
        <w:rPr>
          <w:sz w:val="30"/>
          <w:szCs w:val="30"/>
        </w:rPr>
        <w:t xml:space="preserve"> образования неполные, устаревшие,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Республики Беларусь.</w:t>
      </w:r>
    </w:p>
    <w:p w:rsidR="00DB79AC" w:rsidRPr="009B1644" w:rsidRDefault="00DB79AC" w:rsidP="00DB79AC">
      <w:pPr>
        <w:ind w:left="-284" w:right="-1"/>
        <w:jc w:val="both"/>
        <w:rPr>
          <w:sz w:val="30"/>
          <w:szCs w:val="30"/>
        </w:rPr>
      </w:pPr>
    </w:p>
    <w:p w:rsidR="00DB79AC" w:rsidRPr="009B1644" w:rsidRDefault="00DB79AC" w:rsidP="00DB79AC">
      <w:pPr>
        <w:ind w:right="-426"/>
        <w:jc w:val="center"/>
        <w:rPr>
          <w:b/>
          <w:sz w:val="30"/>
          <w:szCs w:val="30"/>
        </w:rPr>
      </w:pPr>
      <w:r w:rsidRPr="009B1644">
        <w:rPr>
          <w:b/>
          <w:sz w:val="30"/>
          <w:szCs w:val="30"/>
        </w:rPr>
        <w:t>ГЛАВА 8.</w:t>
      </w:r>
    </w:p>
    <w:p w:rsidR="00DB79AC" w:rsidRPr="009B1644" w:rsidRDefault="00DB79AC" w:rsidP="00DB79AC">
      <w:pPr>
        <w:ind w:right="-426"/>
        <w:jc w:val="center"/>
        <w:rPr>
          <w:b/>
          <w:sz w:val="30"/>
          <w:szCs w:val="30"/>
        </w:rPr>
      </w:pPr>
      <w:r w:rsidRPr="009B1644">
        <w:rPr>
          <w:b/>
          <w:sz w:val="30"/>
          <w:szCs w:val="30"/>
        </w:rPr>
        <w:t>МЕХАНИЗМ РЕАЛИЗАЦИИ ПРАВ СУБЪЕКТА</w:t>
      </w:r>
    </w:p>
    <w:p w:rsidR="00DB79AC" w:rsidRPr="009B1644" w:rsidRDefault="00DB79AC" w:rsidP="00DB79AC">
      <w:pPr>
        <w:ind w:right="-426"/>
        <w:jc w:val="center"/>
        <w:rPr>
          <w:b/>
          <w:sz w:val="30"/>
          <w:szCs w:val="30"/>
        </w:rPr>
      </w:pPr>
      <w:r w:rsidRPr="009B1644">
        <w:rPr>
          <w:b/>
          <w:sz w:val="30"/>
          <w:szCs w:val="30"/>
        </w:rPr>
        <w:t>ПЕРСОНАЛЬНЫХ ДАННЫХ</w:t>
      </w:r>
    </w:p>
    <w:p w:rsidR="00DB79AC" w:rsidRPr="009B1644" w:rsidRDefault="00DB79AC" w:rsidP="00DB79AC">
      <w:pPr>
        <w:ind w:right="-426"/>
        <w:jc w:val="both"/>
        <w:rPr>
          <w:b/>
          <w:sz w:val="30"/>
          <w:szCs w:val="30"/>
        </w:rPr>
      </w:pPr>
    </w:p>
    <w:p w:rsidR="00DB79AC" w:rsidRPr="009B1644" w:rsidRDefault="00DB79AC" w:rsidP="00DB79AC">
      <w:pPr>
        <w:ind w:left="-284" w:right="-1"/>
        <w:jc w:val="both"/>
        <w:rPr>
          <w:sz w:val="30"/>
          <w:szCs w:val="30"/>
        </w:rPr>
      </w:pPr>
      <w:r w:rsidRPr="009B1644">
        <w:rPr>
          <w:sz w:val="30"/>
          <w:szCs w:val="30"/>
        </w:rPr>
        <w:t>8.1.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 направленного заказным почтовым отправлением, либо в</w:t>
      </w:r>
      <w:r w:rsidR="008E57CD">
        <w:rPr>
          <w:sz w:val="30"/>
          <w:szCs w:val="30"/>
        </w:rPr>
        <w:t xml:space="preserve"> </w:t>
      </w:r>
      <w:r w:rsidRPr="009B1644">
        <w:rPr>
          <w:sz w:val="30"/>
          <w:szCs w:val="30"/>
        </w:rPr>
        <w:t>виде электронного документа. Заявление должно содержать:</w:t>
      </w:r>
    </w:p>
    <w:p w:rsidR="00DB79AC" w:rsidRPr="009B1644" w:rsidRDefault="00DB79AC" w:rsidP="00DB79AC">
      <w:pPr>
        <w:ind w:left="-284" w:right="-1"/>
        <w:jc w:val="both"/>
        <w:rPr>
          <w:sz w:val="30"/>
          <w:szCs w:val="30"/>
        </w:rPr>
      </w:pPr>
      <w:r w:rsidRPr="009B1644">
        <w:rPr>
          <w:sz w:val="30"/>
          <w:szCs w:val="30"/>
        </w:rPr>
        <w:tab/>
        <w:t>фамилию, имя, отчество субъекта персональных данных;</w:t>
      </w:r>
    </w:p>
    <w:p w:rsidR="00DB79AC" w:rsidRPr="009B1644" w:rsidRDefault="00DB79AC" w:rsidP="00DB79AC">
      <w:pPr>
        <w:ind w:left="-284" w:right="-1"/>
        <w:jc w:val="both"/>
        <w:rPr>
          <w:sz w:val="30"/>
          <w:szCs w:val="30"/>
        </w:rPr>
      </w:pPr>
      <w:r w:rsidRPr="009B1644">
        <w:rPr>
          <w:sz w:val="30"/>
          <w:szCs w:val="30"/>
        </w:rPr>
        <w:tab/>
        <w:t>адрес места жительства (места пребывания);</w:t>
      </w:r>
    </w:p>
    <w:p w:rsidR="00DB79AC" w:rsidRPr="009B1644" w:rsidRDefault="00DB79AC" w:rsidP="00DB79AC">
      <w:pPr>
        <w:ind w:left="-284" w:right="-1"/>
        <w:jc w:val="both"/>
        <w:rPr>
          <w:sz w:val="30"/>
          <w:szCs w:val="30"/>
        </w:rPr>
      </w:pPr>
      <w:r w:rsidRPr="009B1644">
        <w:rPr>
          <w:sz w:val="30"/>
          <w:szCs w:val="30"/>
        </w:rPr>
        <w:tab/>
        <w:t>дату рождения;</w:t>
      </w:r>
    </w:p>
    <w:p w:rsidR="00DB79AC" w:rsidRPr="009B1644" w:rsidRDefault="00DB79AC" w:rsidP="00DB79AC">
      <w:pPr>
        <w:ind w:left="-284" w:right="-1"/>
        <w:jc w:val="both"/>
        <w:rPr>
          <w:sz w:val="30"/>
          <w:szCs w:val="30"/>
        </w:rPr>
      </w:pPr>
      <w:r w:rsidRPr="009B1644">
        <w:rPr>
          <w:sz w:val="30"/>
          <w:szCs w:val="30"/>
        </w:rPr>
        <w:tab/>
        <w:t>идентификационный номер (если указывался при даче согласия или обработка персональных данных осуществляется без согласия субъекта персональных данных);</w:t>
      </w:r>
    </w:p>
    <w:p w:rsidR="00DB79AC" w:rsidRPr="009B1644" w:rsidRDefault="00DB79AC" w:rsidP="00DB79AC">
      <w:pPr>
        <w:ind w:left="-284" w:right="-1"/>
        <w:jc w:val="both"/>
        <w:rPr>
          <w:sz w:val="30"/>
          <w:szCs w:val="30"/>
        </w:rPr>
      </w:pPr>
      <w:r w:rsidRPr="009B1644">
        <w:rPr>
          <w:sz w:val="30"/>
          <w:szCs w:val="30"/>
        </w:rPr>
        <w:tab/>
        <w:t>изложение сути требования;</w:t>
      </w:r>
    </w:p>
    <w:p w:rsidR="00DB79AC" w:rsidRPr="009B1644" w:rsidRDefault="00DB79AC" w:rsidP="00DB79AC">
      <w:pPr>
        <w:ind w:left="-284" w:right="-1"/>
        <w:jc w:val="both"/>
        <w:rPr>
          <w:sz w:val="30"/>
          <w:szCs w:val="30"/>
        </w:rPr>
      </w:pPr>
      <w:r w:rsidRPr="009B1644">
        <w:rPr>
          <w:sz w:val="30"/>
          <w:szCs w:val="30"/>
        </w:rPr>
        <w:tab/>
        <w:t>личную подпись либо электронную цифровую подпись.</w:t>
      </w:r>
    </w:p>
    <w:p w:rsidR="00DB79AC" w:rsidRPr="009B1644" w:rsidRDefault="00DB79AC" w:rsidP="00DB79AC">
      <w:pPr>
        <w:ind w:left="-284" w:right="-1"/>
        <w:jc w:val="both"/>
        <w:rPr>
          <w:sz w:val="30"/>
          <w:szCs w:val="30"/>
        </w:rPr>
      </w:pPr>
      <w:r w:rsidRPr="009B1644">
        <w:rPr>
          <w:sz w:val="30"/>
          <w:szCs w:val="30"/>
        </w:rPr>
        <w:tab/>
      </w:r>
      <w:proofErr w:type="gramStart"/>
      <w:r w:rsidRPr="009B1644">
        <w:rPr>
          <w:sz w:val="30"/>
          <w:szCs w:val="30"/>
        </w:rPr>
        <w:t>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w:t>
      </w:r>
      <w:proofErr w:type="gramEnd"/>
    </w:p>
    <w:p w:rsidR="00DB79AC" w:rsidRPr="009B1644" w:rsidRDefault="00DB79AC" w:rsidP="00DB79AC">
      <w:pPr>
        <w:ind w:left="-284" w:right="-1"/>
        <w:jc w:val="both"/>
        <w:rPr>
          <w:sz w:val="30"/>
          <w:szCs w:val="30"/>
        </w:rPr>
      </w:pPr>
      <w:r w:rsidRPr="009B1644">
        <w:rPr>
          <w:sz w:val="30"/>
          <w:szCs w:val="30"/>
        </w:rPr>
        <w:t>8.2. Субъект персональных данных вправе получить у Оператора информацию, касающуюся обработки своих персональных данных, посредством подачи Оператору заявления в порядке, предусмотренном п. 8.1 настоящей Политики. Оператор в течение 5 рабочих дней после получения заявления, если иной срок не установлен законодательством Республики Беларусь, предоставляет субъекту персональных данных соответствующую информацию либо уведомляет его о причинах отказа в предоставлении такой информации.</w:t>
      </w:r>
    </w:p>
    <w:p w:rsidR="00DB79AC" w:rsidRPr="009B1644" w:rsidRDefault="00DB79AC" w:rsidP="00DB79AC">
      <w:pPr>
        <w:ind w:left="-284" w:right="-1"/>
        <w:jc w:val="both"/>
        <w:rPr>
          <w:sz w:val="30"/>
          <w:szCs w:val="30"/>
        </w:rPr>
      </w:pPr>
      <w:r w:rsidRPr="009B1644">
        <w:rPr>
          <w:sz w:val="30"/>
          <w:szCs w:val="30"/>
        </w:rPr>
        <w:lastRenderedPageBreak/>
        <w:t>8.3. Информация, касающаяся обработки персональных данных, не предоставляется Субъекту персональных данных в случае, если:</w:t>
      </w:r>
    </w:p>
    <w:p w:rsidR="00DB79AC" w:rsidRPr="009B1644" w:rsidRDefault="00DB79AC" w:rsidP="00DB79AC">
      <w:pPr>
        <w:ind w:left="-284" w:right="-1"/>
        <w:jc w:val="both"/>
        <w:rPr>
          <w:sz w:val="30"/>
          <w:szCs w:val="30"/>
        </w:rPr>
      </w:pPr>
      <w:r w:rsidRPr="009B1644">
        <w:rPr>
          <w:sz w:val="30"/>
          <w:szCs w:val="30"/>
        </w:rPr>
        <w:tab/>
        <w:t>8.3.1. персональные данные могут быть получены любым лицом посредством направления запроса в порядке, установленном законодательством Республики Беларусь, либо доступа к информационному ресурсу (системе) в глобальной компьютерной сети Интернет;</w:t>
      </w:r>
    </w:p>
    <w:p w:rsidR="00DB79AC" w:rsidRPr="009B1644" w:rsidRDefault="00DB79AC" w:rsidP="00DB79AC">
      <w:pPr>
        <w:ind w:left="-284" w:right="-1"/>
        <w:jc w:val="both"/>
        <w:rPr>
          <w:sz w:val="30"/>
          <w:szCs w:val="30"/>
        </w:rPr>
      </w:pPr>
      <w:r w:rsidRPr="009B1644">
        <w:rPr>
          <w:sz w:val="30"/>
          <w:szCs w:val="30"/>
        </w:rPr>
        <w:tab/>
        <w:t xml:space="preserve">8.3.2. </w:t>
      </w:r>
      <w:bookmarkStart w:id="0" w:name="_GoBack"/>
      <w:bookmarkEnd w:id="0"/>
      <w:r w:rsidRPr="009B1644">
        <w:rPr>
          <w:sz w:val="30"/>
          <w:szCs w:val="30"/>
        </w:rPr>
        <w:t>обработка персональных данных осуществляется в соответствии с законодательством о государственной статистике, о борьбе с коррупцией;</w:t>
      </w:r>
    </w:p>
    <w:p w:rsidR="00DB79AC" w:rsidRPr="009B1644" w:rsidRDefault="00DB79AC" w:rsidP="00DB79AC">
      <w:pPr>
        <w:ind w:left="-284" w:right="-1"/>
        <w:jc w:val="both"/>
        <w:rPr>
          <w:sz w:val="30"/>
          <w:szCs w:val="30"/>
        </w:rPr>
      </w:pPr>
      <w:r w:rsidRPr="009B1644">
        <w:rPr>
          <w:sz w:val="30"/>
          <w:szCs w:val="30"/>
        </w:rPr>
        <w:tab/>
        <w:t>8.3.3. в иных случаях, предусмотренных законодательными актами Республики Беларусь.</w:t>
      </w:r>
    </w:p>
    <w:p w:rsidR="00DB79AC" w:rsidRPr="009B1644" w:rsidRDefault="00DB79AC" w:rsidP="00DB79AC">
      <w:pPr>
        <w:ind w:left="-284" w:right="-1"/>
        <w:jc w:val="both"/>
        <w:rPr>
          <w:sz w:val="30"/>
          <w:szCs w:val="30"/>
        </w:rPr>
      </w:pPr>
      <w:r w:rsidRPr="009B1644">
        <w:rPr>
          <w:sz w:val="30"/>
          <w:szCs w:val="30"/>
        </w:rPr>
        <w:t>8.4. Субъект персональных данных вправе требовать от Оператора внесения изменений в свои персональные данные в случае, если они являются неполными, устаревшими или неточными, посредством подачи Оператору заявления в порядке, предусмотренном п. 8.1 настоящей Политики, с приложением документов (заверенных в установленном порядке копий), подтверждающих необходимость внесения таких изменений.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w:t>
      </w:r>
    </w:p>
    <w:p w:rsidR="00DB79AC" w:rsidRPr="009B1644" w:rsidRDefault="00DB79AC" w:rsidP="00DB79AC">
      <w:pPr>
        <w:ind w:left="-284" w:right="-1"/>
        <w:jc w:val="both"/>
        <w:rPr>
          <w:sz w:val="30"/>
          <w:szCs w:val="30"/>
        </w:rPr>
      </w:pPr>
      <w:r w:rsidRPr="009B1644">
        <w:rPr>
          <w:sz w:val="30"/>
          <w:szCs w:val="30"/>
        </w:rPr>
        <w:t>8.5.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 посредством подачи Оператору заявления в порядке, предусмотренном п. 8.1 настоящей Политики. Оператор в течение 15 дней после получения заявления предоставляет субъекту персональных данных информацию о том, какие персональные данные этого субъекта и кому предоставлялись в течение года, предшествовавшего дате подачи заявления, либо уведомляет его о причинах отказа в предоставлении такой информации.</w:t>
      </w:r>
    </w:p>
    <w:p w:rsidR="00DB79AC" w:rsidRPr="009B1644" w:rsidRDefault="00DB79AC" w:rsidP="00DB79AC">
      <w:pPr>
        <w:ind w:left="-284" w:right="-1"/>
        <w:jc w:val="both"/>
        <w:rPr>
          <w:sz w:val="30"/>
          <w:szCs w:val="30"/>
        </w:rPr>
      </w:pPr>
      <w:r w:rsidRPr="009B1644">
        <w:rPr>
          <w:sz w:val="30"/>
          <w:szCs w:val="30"/>
        </w:rPr>
        <w:t xml:space="preserve">8.6. Субъект персональных данных вправе требовать от Оператора прекращения обработки своих персональных данных, включая их удаление, при отсутствии оснований для обработки, посредством подачи Оператору заявления в порядке, предусмотренном п. 8.1 настоящей Политики. </w:t>
      </w:r>
      <w:proofErr w:type="gramStart"/>
      <w:r w:rsidRPr="009B1644">
        <w:rPr>
          <w:sz w:val="30"/>
          <w:szCs w:val="30"/>
        </w:rPr>
        <w:t>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w:t>
      </w:r>
      <w:proofErr w:type="gramEnd"/>
    </w:p>
    <w:p w:rsidR="00DB79AC" w:rsidRPr="009B1644" w:rsidRDefault="00DB79AC" w:rsidP="00DB79AC">
      <w:pPr>
        <w:ind w:left="-284" w:right="-1"/>
        <w:jc w:val="both"/>
        <w:rPr>
          <w:sz w:val="30"/>
          <w:szCs w:val="30"/>
        </w:rPr>
      </w:pPr>
    </w:p>
    <w:p w:rsidR="00DB79AC" w:rsidRPr="009B1644" w:rsidRDefault="00DB79AC" w:rsidP="00DB79AC">
      <w:pPr>
        <w:ind w:left="-284" w:right="-1" w:firstLine="284"/>
        <w:jc w:val="center"/>
        <w:rPr>
          <w:b/>
          <w:sz w:val="30"/>
          <w:szCs w:val="30"/>
        </w:rPr>
      </w:pPr>
      <w:r w:rsidRPr="009B1644">
        <w:rPr>
          <w:b/>
          <w:sz w:val="30"/>
          <w:szCs w:val="30"/>
        </w:rPr>
        <w:t>ГЛАВА 9.</w:t>
      </w:r>
    </w:p>
    <w:p w:rsidR="00DB79AC" w:rsidRPr="009B1644" w:rsidRDefault="00DB79AC" w:rsidP="00DB79AC">
      <w:pPr>
        <w:ind w:left="-284" w:right="-1" w:firstLine="284"/>
        <w:jc w:val="center"/>
        <w:rPr>
          <w:b/>
          <w:sz w:val="30"/>
          <w:szCs w:val="30"/>
        </w:rPr>
      </w:pPr>
      <w:proofErr w:type="gramStart"/>
      <w:r w:rsidRPr="009B1644">
        <w:rPr>
          <w:b/>
          <w:sz w:val="30"/>
          <w:szCs w:val="30"/>
        </w:rPr>
        <w:lastRenderedPageBreak/>
        <w:t>КОНТРОЛЬ ЗА</w:t>
      </w:r>
      <w:proofErr w:type="gramEnd"/>
      <w:r w:rsidRPr="009B1644">
        <w:rPr>
          <w:b/>
          <w:sz w:val="30"/>
          <w:szCs w:val="30"/>
        </w:rPr>
        <w:t xml:space="preserve"> СОБЛЮДЕНИЕМ ЗАКОНОДАТЕЛЬСТВА</w:t>
      </w:r>
    </w:p>
    <w:p w:rsidR="00DB79AC" w:rsidRPr="009B1644" w:rsidRDefault="00DB79AC" w:rsidP="00DB79AC">
      <w:pPr>
        <w:ind w:left="-284" w:right="-1" w:firstLine="284"/>
        <w:jc w:val="center"/>
        <w:rPr>
          <w:b/>
          <w:sz w:val="30"/>
          <w:szCs w:val="30"/>
        </w:rPr>
      </w:pPr>
      <w:r w:rsidRPr="009B1644">
        <w:rPr>
          <w:b/>
          <w:sz w:val="30"/>
          <w:szCs w:val="30"/>
        </w:rPr>
        <w:t>РЕСПУБЛИКИ БЕЛАРУСЬ И ЛОКАЛЬНЫХ ПРАВОВЫХ АКТОВ</w:t>
      </w:r>
    </w:p>
    <w:p w:rsidR="00DB79AC" w:rsidRPr="009B1644" w:rsidRDefault="002F1E5C" w:rsidP="00DB79AC">
      <w:pPr>
        <w:ind w:left="-284" w:right="-1" w:firstLine="284"/>
        <w:jc w:val="center"/>
        <w:rPr>
          <w:b/>
          <w:sz w:val="30"/>
          <w:szCs w:val="30"/>
        </w:rPr>
      </w:pPr>
      <w:r>
        <w:rPr>
          <w:b/>
          <w:sz w:val="30"/>
          <w:szCs w:val="30"/>
        </w:rPr>
        <w:t>УЧРЕЖДЕНИЯ ОБРАЗОВАНИЯ</w:t>
      </w:r>
      <w:r w:rsidR="00DB79AC" w:rsidRPr="009B1644">
        <w:rPr>
          <w:b/>
          <w:sz w:val="30"/>
          <w:szCs w:val="30"/>
        </w:rPr>
        <w:t xml:space="preserve"> В ОБЛАСТИ ПЕРСОНАЛЬНЫХ ДАННЫХ</w:t>
      </w:r>
    </w:p>
    <w:p w:rsidR="00DB79AC" w:rsidRPr="009B1644" w:rsidRDefault="00DB79AC" w:rsidP="00DB79AC">
      <w:pPr>
        <w:ind w:left="-284" w:right="-1" w:firstLine="284"/>
        <w:jc w:val="center"/>
        <w:rPr>
          <w:b/>
          <w:sz w:val="30"/>
          <w:szCs w:val="30"/>
        </w:rPr>
      </w:pPr>
    </w:p>
    <w:p w:rsidR="00DB79AC" w:rsidRPr="009B1644" w:rsidRDefault="00DB79AC" w:rsidP="00DB79AC">
      <w:pPr>
        <w:ind w:left="-284" w:right="-1"/>
        <w:jc w:val="both"/>
        <w:rPr>
          <w:sz w:val="30"/>
          <w:szCs w:val="30"/>
        </w:rPr>
      </w:pPr>
      <w:r w:rsidRPr="009B1644">
        <w:rPr>
          <w:sz w:val="30"/>
          <w:szCs w:val="30"/>
        </w:rPr>
        <w:t xml:space="preserve">9.1. Внутренний </w:t>
      </w:r>
      <w:proofErr w:type="gramStart"/>
      <w:r w:rsidRPr="009B1644">
        <w:rPr>
          <w:sz w:val="30"/>
          <w:szCs w:val="30"/>
        </w:rPr>
        <w:t>контроль за</w:t>
      </w:r>
      <w:proofErr w:type="gramEnd"/>
      <w:r w:rsidRPr="009B1644">
        <w:rPr>
          <w:sz w:val="30"/>
          <w:szCs w:val="30"/>
        </w:rPr>
        <w:t xml:space="preserve"> соблюдением работниками Учреждение образования законодательства Республики Беларусь и локальных правовых актов Учреждения образования в области персональных данных, в том числе требований к защите персональных данных, осуществляется лицами (структурным подразделением), ответственным за осуществление внутреннего контроля за обработкой персональных данных в Учреждении образования.</w:t>
      </w:r>
    </w:p>
    <w:p w:rsidR="00DB79AC" w:rsidRPr="009B1644" w:rsidRDefault="00DB79AC" w:rsidP="00DB79AC">
      <w:pPr>
        <w:ind w:left="-284" w:right="-1"/>
        <w:jc w:val="both"/>
        <w:rPr>
          <w:sz w:val="30"/>
          <w:szCs w:val="30"/>
        </w:rPr>
      </w:pPr>
      <w:r w:rsidRPr="009B1644">
        <w:rPr>
          <w:sz w:val="30"/>
          <w:szCs w:val="30"/>
        </w:rPr>
        <w:t>9.2. Персональная ответственность за соблюдение требований законодательства Республики Беларусь и локальных правовых актов Учреждения образования в области персональных данных в структурных подразделениях Учреждения образования, а также за обеспечение конфиденциальности и безопасности персональных данных в указанных подразделениях возлагается на их руководителей.</w:t>
      </w:r>
    </w:p>
    <w:p w:rsidR="00DB79AC" w:rsidRPr="009B1644" w:rsidRDefault="00DB79AC" w:rsidP="00DB79AC">
      <w:pPr>
        <w:ind w:right="-1"/>
        <w:jc w:val="both"/>
        <w:rPr>
          <w:sz w:val="30"/>
          <w:szCs w:val="30"/>
        </w:rPr>
      </w:pPr>
      <w:r w:rsidRPr="009B1644">
        <w:rPr>
          <w:sz w:val="30"/>
          <w:szCs w:val="30"/>
        </w:rPr>
        <w:t xml:space="preserve">Политика утверждена приказом директора школы от </w:t>
      </w:r>
      <w:r w:rsidR="002F1E5C">
        <w:rPr>
          <w:sz w:val="30"/>
          <w:szCs w:val="30"/>
        </w:rPr>
        <w:t>01.11.2022</w:t>
      </w:r>
      <w:r w:rsidRPr="009B1644">
        <w:rPr>
          <w:sz w:val="30"/>
          <w:szCs w:val="30"/>
        </w:rPr>
        <w:t xml:space="preserve"> № </w:t>
      </w:r>
      <w:r w:rsidR="002F1E5C">
        <w:rPr>
          <w:sz w:val="30"/>
          <w:szCs w:val="30"/>
        </w:rPr>
        <w:t>826</w:t>
      </w:r>
    </w:p>
    <w:p w:rsidR="00235CFC" w:rsidRPr="00DB79AC" w:rsidRDefault="00235CFC" w:rsidP="00DB79AC"/>
    <w:sectPr w:rsidR="00235CFC" w:rsidRPr="00DB79AC" w:rsidSect="00691D03">
      <w:headerReference w:type="default" r:id="rId9"/>
      <w:footerReference w:type="even" r:id="rId10"/>
      <w:foot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52" w:rsidRDefault="007A7952">
      <w:r>
        <w:separator/>
      </w:r>
    </w:p>
  </w:endnote>
  <w:endnote w:type="continuationSeparator" w:id="0">
    <w:p w:rsidR="007A7952" w:rsidRDefault="007A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D1" w:rsidRDefault="002002D1" w:rsidP="00E15A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02D1" w:rsidRDefault="002002D1" w:rsidP="00706C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D1" w:rsidRDefault="002002D1" w:rsidP="00706C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52" w:rsidRDefault="007A7952">
      <w:r>
        <w:separator/>
      </w:r>
    </w:p>
  </w:footnote>
  <w:footnote w:type="continuationSeparator" w:id="0">
    <w:p w:rsidR="007A7952" w:rsidRDefault="007A7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D1" w:rsidRPr="003A5F1B" w:rsidRDefault="002002D1">
    <w:pPr>
      <w:pStyle w:val="a7"/>
      <w:jc w:val="center"/>
      <w:rPr>
        <w:sz w:val="30"/>
        <w:szCs w:val="30"/>
      </w:rPr>
    </w:pPr>
    <w:r w:rsidRPr="003A5F1B">
      <w:rPr>
        <w:sz w:val="30"/>
        <w:szCs w:val="30"/>
      </w:rPr>
      <w:fldChar w:fldCharType="begin"/>
    </w:r>
    <w:r w:rsidRPr="003A5F1B">
      <w:rPr>
        <w:sz w:val="30"/>
        <w:szCs w:val="30"/>
      </w:rPr>
      <w:instrText xml:space="preserve"> PAGE   \* MERGEFORMAT </w:instrText>
    </w:r>
    <w:r w:rsidRPr="003A5F1B">
      <w:rPr>
        <w:sz w:val="30"/>
        <w:szCs w:val="30"/>
      </w:rPr>
      <w:fldChar w:fldCharType="separate"/>
    </w:r>
    <w:r w:rsidR="008E57CD">
      <w:rPr>
        <w:noProof/>
        <w:sz w:val="30"/>
        <w:szCs w:val="30"/>
      </w:rPr>
      <w:t>10</w:t>
    </w:r>
    <w:r w:rsidRPr="003A5F1B">
      <w:rPr>
        <w:sz w:val="30"/>
        <w:szCs w:val="30"/>
      </w:rPr>
      <w:fldChar w:fldCharType="end"/>
    </w:r>
  </w:p>
  <w:p w:rsidR="002002D1" w:rsidRDefault="002002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33"/>
    <w:multiLevelType w:val="hybridMultilevel"/>
    <w:tmpl w:val="9F6C743C"/>
    <w:lvl w:ilvl="0" w:tplc="831060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8C83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89C9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06ED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2635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4E62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C1FE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2B87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8551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5C2C6D"/>
    <w:multiLevelType w:val="hybridMultilevel"/>
    <w:tmpl w:val="14FC5162"/>
    <w:lvl w:ilvl="0" w:tplc="879CDF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F48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E785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0CEA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AB9E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628F2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8C7F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C41C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E68A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9F74C8"/>
    <w:multiLevelType w:val="multilevel"/>
    <w:tmpl w:val="F134D95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BB1171"/>
    <w:multiLevelType w:val="multilevel"/>
    <w:tmpl w:val="BCA22E1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45352E"/>
    <w:multiLevelType w:val="multilevel"/>
    <w:tmpl w:val="D264C6CA"/>
    <w:lvl w:ilvl="0">
      <w:start w:val="54"/>
      <w:numFmt w:val="decimal"/>
      <w:lvlText w:val="%1."/>
      <w:lvlJc w:val="left"/>
      <w:pPr>
        <w:ind w:left="480" w:hanging="480"/>
      </w:pPr>
      <w:rPr>
        <w:rFonts w:hint="default"/>
      </w:rPr>
    </w:lvl>
    <w:lvl w:ilvl="1">
      <w:start w:val="5"/>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5">
    <w:nsid w:val="0C222335"/>
    <w:multiLevelType w:val="hybridMultilevel"/>
    <w:tmpl w:val="A56E0C6A"/>
    <w:lvl w:ilvl="0" w:tplc="79B247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6890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2D1F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6D88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EC5D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8F9E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8BE2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06BB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E6C7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576B1B"/>
    <w:multiLevelType w:val="multilevel"/>
    <w:tmpl w:val="6B3A2E1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6F5164"/>
    <w:multiLevelType w:val="multilevel"/>
    <w:tmpl w:val="810AD268"/>
    <w:lvl w:ilvl="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3D08C1"/>
    <w:multiLevelType w:val="multilevel"/>
    <w:tmpl w:val="2D24195A"/>
    <w:lvl w:ilvl="0">
      <w:start w:val="6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F779F3"/>
    <w:multiLevelType w:val="hybridMultilevel"/>
    <w:tmpl w:val="6A6E7D24"/>
    <w:lvl w:ilvl="0" w:tplc="449A473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4D73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0D8E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1F4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8556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A58E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46B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A485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653A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C5E0972"/>
    <w:multiLevelType w:val="hybridMultilevel"/>
    <w:tmpl w:val="FD9E2062"/>
    <w:lvl w:ilvl="0" w:tplc="D3F4AE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66F1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C632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4532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4FE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41B4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62CB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8EC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068E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A81FF9"/>
    <w:multiLevelType w:val="hybridMultilevel"/>
    <w:tmpl w:val="6A468F20"/>
    <w:lvl w:ilvl="0" w:tplc="6284E6F8">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F0702"/>
    <w:multiLevelType w:val="hybridMultilevel"/>
    <w:tmpl w:val="11F8BD9E"/>
    <w:lvl w:ilvl="0" w:tplc="F53824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EBA7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6B47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C6FC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86A5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47C4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6655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4BBF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CDE9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F930CD"/>
    <w:multiLevelType w:val="hybridMultilevel"/>
    <w:tmpl w:val="E2F8E354"/>
    <w:lvl w:ilvl="0" w:tplc="A84265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635A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8E37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6DB4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0EAF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E8EF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CC03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0B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A586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FCB2D55"/>
    <w:multiLevelType w:val="multilevel"/>
    <w:tmpl w:val="83F27BE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E76B8C"/>
    <w:multiLevelType w:val="multilevel"/>
    <w:tmpl w:val="601A5BE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1D57216"/>
    <w:multiLevelType w:val="multilevel"/>
    <w:tmpl w:val="0AF6C9F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656334"/>
    <w:multiLevelType w:val="multilevel"/>
    <w:tmpl w:val="1450C53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4DD3453"/>
    <w:multiLevelType w:val="multilevel"/>
    <w:tmpl w:val="35F430D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CCE6906"/>
    <w:multiLevelType w:val="multilevel"/>
    <w:tmpl w:val="A1BC2B7A"/>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D192978"/>
    <w:multiLevelType w:val="multilevel"/>
    <w:tmpl w:val="1FC05E4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1621B36"/>
    <w:multiLevelType w:val="multilevel"/>
    <w:tmpl w:val="1BB68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0A33A0"/>
    <w:multiLevelType w:val="multilevel"/>
    <w:tmpl w:val="658E8D9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3821F21"/>
    <w:multiLevelType w:val="hybridMultilevel"/>
    <w:tmpl w:val="C9D0EE94"/>
    <w:lvl w:ilvl="0" w:tplc="331E5FA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9C5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DCD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65EC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83CD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6812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EC65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A07B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8514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66D0639"/>
    <w:multiLevelType w:val="hybridMultilevel"/>
    <w:tmpl w:val="D2D02BCA"/>
    <w:lvl w:ilvl="0" w:tplc="41F6C5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ABC9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C249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E341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67B1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83AB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811D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C0A8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D54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D22D5B"/>
    <w:multiLevelType w:val="hybridMultilevel"/>
    <w:tmpl w:val="778C98AE"/>
    <w:lvl w:ilvl="0" w:tplc="0E7C2F68">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430603"/>
    <w:multiLevelType w:val="hybridMultilevel"/>
    <w:tmpl w:val="2354D1D4"/>
    <w:lvl w:ilvl="0" w:tplc="9DDCA8B8">
      <w:start w:val="67"/>
      <w:numFmt w:val="decimal"/>
      <w:lvlText w:val="%1."/>
      <w:lvlJc w:val="left"/>
      <w:pPr>
        <w:ind w:left="933" w:hanging="375"/>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27">
    <w:nsid w:val="4DB850EB"/>
    <w:multiLevelType w:val="hybridMultilevel"/>
    <w:tmpl w:val="3CA61EA4"/>
    <w:lvl w:ilvl="0" w:tplc="CC08F26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18380A">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4CAD082">
      <w:start w:val="1"/>
      <w:numFmt w:val="lowerRoman"/>
      <w:lvlText w:val="%3"/>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0E6152">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789566">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809D46">
      <w:start w:val="1"/>
      <w:numFmt w:val="lowerRoman"/>
      <w:lvlText w:val="%6"/>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527C4E">
      <w:start w:val="1"/>
      <w:numFmt w:val="decimal"/>
      <w:lvlText w:val="%7"/>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D458F4">
      <w:start w:val="1"/>
      <w:numFmt w:val="lowerLetter"/>
      <w:lvlText w:val="%8"/>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6A3038">
      <w:start w:val="1"/>
      <w:numFmt w:val="lowerRoman"/>
      <w:lvlText w:val="%9"/>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4F024326"/>
    <w:multiLevelType w:val="hybridMultilevel"/>
    <w:tmpl w:val="9574EF1E"/>
    <w:lvl w:ilvl="0" w:tplc="06506596">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0DDB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2BB4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CD42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A9DF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A6E0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CDD1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87E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62D4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75F22A1"/>
    <w:multiLevelType w:val="multilevel"/>
    <w:tmpl w:val="472CF502"/>
    <w:lvl w:ilvl="0">
      <w:start w:val="47"/>
      <w:numFmt w:val="decimal"/>
      <w:lvlText w:val="%1."/>
      <w:lvlJc w:val="left"/>
      <w:pPr>
        <w:ind w:left="600" w:hanging="600"/>
      </w:pPr>
      <w:rPr>
        <w:rFonts w:hint="default"/>
      </w:rPr>
    </w:lvl>
    <w:lvl w:ilvl="1">
      <w:start w:val="1"/>
      <w:numFmt w:val="decimal"/>
      <w:lvlText w:val="%1.%2."/>
      <w:lvlJc w:val="left"/>
      <w:pPr>
        <w:ind w:left="1278" w:hanging="7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754" w:hanging="1080"/>
      </w:pPr>
      <w:rPr>
        <w:rFonts w:hint="default"/>
      </w:rPr>
    </w:lvl>
    <w:lvl w:ilvl="4">
      <w:start w:val="1"/>
      <w:numFmt w:val="decimal"/>
      <w:lvlText w:val="%1.%2.%3.%4.%5."/>
      <w:lvlJc w:val="left"/>
      <w:pPr>
        <w:ind w:left="3672"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148" w:hanging="1800"/>
      </w:pPr>
      <w:rPr>
        <w:rFonts w:hint="default"/>
      </w:rPr>
    </w:lvl>
    <w:lvl w:ilvl="7">
      <w:start w:val="1"/>
      <w:numFmt w:val="decimal"/>
      <w:lvlText w:val="%1.%2.%3.%4.%5.%6.%7.%8."/>
      <w:lvlJc w:val="left"/>
      <w:pPr>
        <w:ind w:left="5706" w:hanging="1800"/>
      </w:pPr>
      <w:rPr>
        <w:rFonts w:hint="default"/>
      </w:rPr>
    </w:lvl>
    <w:lvl w:ilvl="8">
      <w:start w:val="1"/>
      <w:numFmt w:val="decimal"/>
      <w:lvlText w:val="%1.%2.%3.%4.%5.%6.%7.%8.%9."/>
      <w:lvlJc w:val="left"/>
      <w:pPr>
        <w:ind w:left="6624" w:hanging="2160"/>
      </w:pPr>
      <w:rPr>
        <w:rFonts w:hint="default"/>
      </w:rPr>
    </w:lvl>
  </w:abstractNum>
  <w:abstractNum w:abstractNumId="30">
    <w:nsid w:val="5A176589"/>
    <w:multiLevelType w:val="multilevel"/>
    <w:tmpl w:val="137258AC"/>
    <w:lvl w:ilvl="0">
      <w:start w:val="53"/>
      <w:numFmt w:val="decimal"/>
      <w:lvlText w:val="%1."/>
      <w:lvlJc w:val="left"/>
      <w:pPr>
        <w:ind w:left="750" w:hanging="750"/>
      </w:pPr>
      <w:rPr>
        <w:rFonts w:hint="default"/>
      </w:rPr>
    </w:lvl>
    <w:lvl w:ilvl="1">
      <w:start w:val="2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BE71E8"/>
    <w:multiLevelType w:val="multilevel"/>
    <w:tmpl w:val="66367B30"/>
    <w:lvl w:ilvl="0">
      <w:start w:val="53"/>
      <w:numFmt w:val="decimal"/>
      <w:lvlText w:val="%1."/>
      <w:lvlJc w:val="left"/>
      <w:pPr>
        <w:ind w:left="131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F4F285C"/>
    <w:multiLevelType w:val="multilevel"/>
    <w:tmpl w:val="1924EEF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DF520D"/>
    <w:multiLevelType w:val="hybridMultilevel"/>
    <w:tmpl w:val="1E4A7338"/>
    <w:lvl w:ilvl="0" w:tplc="BC4AEA5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40E76FE">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96C024">
      <w:start w:val="1"/>
      <w:numFmt w:val="lowerRoman"/>
      <w:lvlText w:val="%3"/>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627A78">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AE205E">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FCADCE">
      <w:start w:val="1"/>
      <w:numFmt w:val="lowerRoman"/>
      <w:lvlText w:val="%6"/>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808ABAA">
      <w:start w:val="1"/>
      <w:numFmt w:val="decimal"/>
      <w:lvlText w:val="%7"/>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264C92">
      <w:start w:val="1"/>
      <w:numFmt w:val="lowerLetter"/>
      <w:lvlText w:val="%8"/>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154A8A2">
      <w:start w:val="1"/>
      <w:numFmt w:val="lowerRoman"/>
      <w:lvlText w:val="%9"/>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747906F9"/>
    <w:multiLevelType w:val="multilevel"/>
    <w:tmpl w:val="4474A43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4E666B7"/>
    <w:multiLevelType w:val="hybridMultilevel"/>
    <w:tmpl w:val="5F2A39A4"/>
    <w:lvl w:ilvl="0" w:tplc="A4DAECA8">
      <w:start w:val="39"/>
      <w:numFmt w:val="decimal"/>
      <w:lvlText w:val="%1."/>
      <w:lvlJc w:val="left"/>
      <w:pPr>
        <w:ind w:left="1793" w:hanging="375"/>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4E10C6"/>
    <w:multiLevelType w:val="hybridMultilevel"/>
    <w:tmpl w:val="BFEE8C24"/>
    <w:lvl w:ilvl="0" w:tplc="499A2F94">
      <w:start w:val="102"/>
      <w:numFmt w:val="decimal"/>
      <w:lvlText w:val="%1."/>
      <w:lvlJc w:val="left"/>
      <w:pPr>
        <w:ind w:left="1698" w:hanging="42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37">
    <w:nsid w:val="7F262999"/>
    <w:multiLevelType w:val="multilevel"/>
    <w:tmpl w:val="1752F5B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num>
  <w:num w:numId="5">
    <w:abstractNumId w:val="18"/>
  </w:num>
  <w:num w:numId="6">
    <w:abstractNumId w:val="0"/>
  </w:num>
  <w:num w:numId="7">
    <w:abstractNumId w:val="13"/>
  </w:num>
  <w:num w:numId="8">
    <w:abstractNumId w:val="14"/>
  </w:num>
  <w:num w:numId="9">
    <w:abstractNumId w:val="12"/>
  </w:num>
  <w:num w:numId="10">
    <w:abstractNumId w:val="22"/>
  </w:num>
  <w:num w:numId="11">
    <w:abstractNumId w:val="21"/>
  </w:num>
  <w:num w:numId="12">
    <w:abstractNumId w:val="16"/>
  </w:num>
  <w:num w:numId="13">
    <w:abstractNumId w:val="20"/>
  </w:num>
  <w:num w:numId="14">
    <w:abstractNumId w:val="15"/>
  </w:num>
  <w:num w:numId="15">
    <w:abstractNumId w:val="24"/>
  </w:num>
  <w:num w:numId="16">
    <w:abstractNumId w:val="6"/>
  </w:num>
  <w:num w:numId="17">
    <w:abstractNumId w:val="10"/>
  </w:num>
  <w:num w:numId="18">
    <w:abstractNumId w:val="34"/>
  </w:num>
  <w:num w:numId="19">
    <w:abstractNumId w:val="7"/>
  </w:num>
  <w:num w:numId="20">
    <w:abstractNumId w:val="11"/>
  </w:num>
  <w:num w:numId="21">
    <w:abstractNumId w:val="25"/>
  </w:num>
  <w:num w:numId="22">
    <w:abstractNumId w:val="5"/>
  </w:num>
  <w:num w:numId="23">
    <w:abstractNumId w:val="23"/>
  </w:num>
  <w:num w:numId="24">
    <w:abstractNumId w:val="29"/>
  </w:num>
  <w:num w:numId="25">
    <w:abstractNumId w:val="3"/>
  </w:num>
  <w:num w:numId="26">
    <w:abstractNumId w:val="31"/>
  </w:num>
  <w:num w:numId="27">
    <w:abstractNumId w:val="17"/>
  </w:num>
  <w:num w:numId="28">
    <w:abstractNumId w:val="4"/>
  </w:num>
  <w:num w:numId="29">
    <w:abstractNumId w:val="32"/>
  </w:num>
  <w:num w:numId="30">
    <w:abstractNumId w:val="19"/>
  </w:num>
  <w:num w:numId="31">
    <w:abstractNumId w:val="2"/>
  </w:num>
  <w:num w:numId="32">
    <w:abstractNumId w:val="8"/>
  </w:num>
  <w:num w:numId="33">
    <w:abstractNumId w:val="37"/>
  </w:num>
  <w:num w:numId="34">
    <w:abstractNumId w:val="26"/>
  </w:num>
  <w:num w:numId="35">
    <w:abstractNumId w:val="1"/>
  </w:num>
  <w:num w:numId="36">
    <w:abstractNumId w:val="30"/>
  </w:num>
  <w:num w:numId="37">
    <w:abstractNumId w:val="36"/>
  </w:num>
  <w:num w:numId="3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32"/>
    <w:rsid w:val="000022BD"/>
    <w:rsid w:val="0000361B"/>
    <w:rsid w:val="00003B32"/>
    <w:rsid w:val="00006798"/>
    <w:rsid w:val="00010E6F"/>
    <w:rsid w:val="00010EA8"/>
    <w:rsid w:val="000110D1"/>
    <w:rsid w:val="000111BB"/>
    <w:rsid w:val="00013962"/>
    <w:rsid w:val="00014AA2"/>
    <w:rsid w:val="000173DC"/>
    <w:rsid w:val="00023E58"/>
    <w:rsid w:val="00024839"/>
    <w:rsid w:val="00024865"/>
    <w:rsid w:val="000269F8"/>
    <w:rsid w:val="000271E3"/>
    <w:rsid w:val="00030E75"/>
    <w:rsid w:val="000325B1"/>
    <w:rsid w:val="00032C8A"/>
    <w:rsid w:val="00036CA6"/>
    <w:rsid w:val="0004643F"/>
    <w:rsid w:val="00047ED0"/>
    <w:rsid w:val="00050F4C"/>
    <w:rsid w:val="00057B6C"/>
    <w:rsid w:val="00061242"/>
    <w:rsid w:val="000644D1"/>
    <w:rsid w:val="000658C0"/>
    <w:rsid w:val="00066EF0"/>
    <w:rsid w:val="00067578"/>
    <w:rsid w:val="00067F39"/>
    <w:rsid w:val="00070531"/>
    <w:rsid w:val="00074ECA"/>
    <w:rsid w:val="00082C46"/>
    <w:rsid w:val="00083991"/>
    <w:rsid w:val="00093053"/>
    <w:rsid w:val="0009359E"/>
    <w:rsid w:val="00093E75"/>
    <w:rsid w:val="000943B0"/>
    <w:rsid w:val="000954FF"/>
    <w:rsid w:val="000962E7"/>
    <w:rsid w:val="000A0B0A"/>
    <w:rsid w:val="000A0B47"/>
    <w:rsid w:val="000A2109"/>
    <w:rsid w:val="000A210F"/>
    <w:rsid w:val="000A30C0"/>
    <w:rsid w:val="000B5102"/>
    <w:rsid w:val="000B7071"/>
    <w:rsid w:val="000B7EBA"/>
    <w:rsid w:val="000C0FFA"/>
    <w:rsid w:val="000C30F7"/>
    <w:rsid w:val="000C41EF"/>
    <w:rsid w:val="000C42B5"/>
    <w:rsid w:val="000C4C2C"/>
    <w:rsid w:val="000C6E3C"/>
    <w:rsid w:val="000C79FB"/>
    <w:rsid w:val="000D3D50"/>
    <w:rsid w:val="000D3EB8"/>
    <w:rsid w:val="000D4D95"/>
    <w:rsid w:val="000D7E0D"/>
    <w:rsid w:val="000E13C2"/>
    <w:rsid w:val="000E38C8"/>
    <w:rsid w:val="000E3CC9"/>
    <w:rsid w:val="000F2380"/>
    <w:rsid w:val="000F32D8"/>
    <w:rsid w:val="001006A9"/>
    <w:rsid w:val="00100E09"/>
    <w:rsid w:val="00102C59"/>
    <w:rsid w:val="00103156"/>
    <w:rsid w:val="001116C3"/>
    <w:rsid w:val="00113A4B"/>
    <w:rsid w:val="00116DF1"/>
    <w:rsid w:val="00116FE4"/>
    <w:rsid w:val="001233A1"/>
    <w:rsid w:val="0012387F"/>
    <w:rsid w:val="00125131"/>
    <w:rsid w:val="001276DD"/>
    <w:rsid w:val="00134D40"/>
    <w:rsid w:val="0013578A"/>
    <w:rsid w:val="00141282"/>
    <w:rsid w:val="001454E2"/>
    <w:rsid w:val="00150678"/>
    <w:rsid w:val="001516BB"/>
    <w:rsid w:val="00152AA0"/>
    <w:rsid w:val="00152E28"/>
    <w:rsid w:val="001567A2"/>
    <w:rsid w:val="00163CD2"/>
    <w:rsid w:val="001641F0"/>
    <w:rsid w:val="0016523B"/>
    <w:rsid w:val="0016623C"/>
    <w:rsid w:val="00166FD0"/>
    <w:rsid w:val="00171A94"/>
    <w:rsid w:val="001727AE"/>
    <w:rsid w:val="00177703"/>
    <w:rsid w:val="001807E2"/>
    <w:rsid w:val="00181B59"/>
    <w:rsid w:val="00183636"/>
    <w:rsid w:val="001848D0"/>
    <w:rsid w:val="00186D8C"/>
    <w:rsid w:val="00186E2D"/>
    <w:rsid w:val="00190189"/>
    <w:rsid w:val="00191574"/>
    <w:rsid w:val="001919DF"/>
    <w:rsid w:val="00192C66"/>
    <w:rsid w:val="00194DB3"/>
    <w:rsid w:val="001A1F5E"/>
    <w:rsid w:val="001A44F2"/>
    <w:rsid w:val="001A5435"/>
    <w:rsid w:val="001A6A10"/>
    <w:rsid w:val="001B2ECA"/>
    <w:rsid w:val="001B33EA"/>
    <w:rsid w:val="001B55AD"/>
    <w:rsid w:val="001B5C65"/>
    <w:rsid w:val="001B7524"/>
    <w:rsid w:val="001B7992"/>
    <w:rsid w:val="001C17CC"/>
    <w:rsid w:val="001C273B"/>
    <w:rsid w:val="001C34FC"/>
    <w:rsid w:val="001D3134"/>
    <w:rsid w:val="001D475C"/>
    <w:rsid w:val="001D49E2"/>
    <w:rsid w:val="001D6288"/>
    <w:rsid w:val="001D66C7"/>
    <w:rsid w:val="001E773C"/>
    <w:rsid w:val="001F3AF4"/>
    <w:rsid w:val="001F6A0C"/>
    <w:rsid w:val="0020003A"/>
    <w:rsid w:val="002002D1"/>
    <w:rsid w:val="0020455B"/>
    <w:rsid w:val="002054FC"/>
    <w:rsid w:val="002057EA"/>
    <w:rsid w:val="0020598B"/>
    <w:rsid w:val="00205C18"/>
    <w:rsid w:val="00205FC0"/>
    <w:rsid w:val="0021164E"/>
    <w:rsid w:val="00217BA9"/>
    <w:rsid w:val="002260D5"/>
    <w:rsid w:val="0022717F"/>
    <w:rsid w:val="00227CEE"/>
    <w:rsid w:val="00231B84"/>
    <w:rsid w:val="00233756"/>
    <w:rsid w:val="002341E0"/>
    <w:rsid w:val="002357D1"/>
    <w:rsid w:val="00235CFC"/>
    <w:rsid w:val="002360A0"/>
    <w:rsid w:val="00241CC1"/>
    <w:rsid w:val="00241E86"/>
    <w:rsid w:val="00242C8E"/>
    <w:rsid w:val="00243632"/>
    <w:rsid w:val="00243E57"/>
    <w:rsid w:val="002444C1"/>
    <w:rsid w:val="00244FF9"/>
    <w:rsid w:val="00250AF2"/>
    <w:rsid w:val="00251564"/>
    <w:rsid w:val="00253213"/>
    <w:rsid w:val="0025383A"/>
    <w:rsid w:val="002558A5"/>
    <w:rsid w:val="00257B6F"/>
    <w:rsid w:val="002649A7"/>
    <w:rsid w:val="00265AD1"/>
    <w:rsid w:val="00267F73"/>
    <w:rsid w:val="002715A9"/>
    <w:rsid w:val="002728FC"/>
    <w:rsid w:val="00280841"/>
    <w:rsid w:val="002A3BB0"/>
    <w:rsid w:val="002A51A9"/>
    <w:rsid w:val="002A7335"/>
    <w:rsid w:val="002A7AA0"/>
    <w:rsid w:val="002B0C82"/>
    <w:rsid w:val="002C210B"/>
    <w:rsid w:val="002C41AB"/>
    <w:rsid w:val="002C50A2"/>
    <w:rsid w:val="002C6102"/>
    <w:rsid w:val="002D2A43"/>
    <w:rsid w:val="002D569D"/>
    <w:rsid w:val="002E086A"/>
    <w:rsid w:val="002E5FDE"/>
    <w:rsid w:val="002E725C"/>
    <w:rsid w:val="002F0DFC"/>
    <w:rsid w:val="002F1648"/>
    <w:rsid w:val="002F1E5C"/>
    <w:rsid w:val="002F5D96"/>
    <w:rsid w:val="00304809"/>
    <w:rsid w:val="00307C8A"/>
    <w:rsid w:val="00313003"/>
    <w:rsid w:val="00315500"/>
    <w:rsid w:val="003156A9"/>
    <w:rsid w:val="00315C41"/>
    <w:rsid w:val="0033069E"/>
    <w:rsid w:val="003310EE"/>
    <w:rsid w:val="00337FD6"/>
    <w:rsid w:val="00341F04"/>
    <w:rsid w:val="00343B57"/>
    <w:rsid w:val="00344FA0"/>
    <w:rsid w:val="00345069"/>
    <w:rsid w:val="0034524B"/>
    <w:rsid w:val="00351AB2"/>
    <w:rsid w:val="00351EBB"/>
    <w:rsid w:val="00351FBA"/>
    <w:rsid w:val="003538AC"/>
    <w:rsid w:val="00354474"/>
    <w:rsid w:val="00355CE7"/>
    <w:rsid w:val="00362014"/>
    <w:rsid w:val="00362D47"/>
    <w:rsid w:val="0036541C"/>
    <w:rsid w:val="00373A59"/>
    <w:rsid w:val="00373A90"/>
    <w:rsid w:val="003758EE"/>
    <w:rsid w:val="00387E8B"/>
    <w:rsid w:val="0039137B"/>
    <w:rsid w:val="00391D7F"/>
    <w:rsid w:val="00392D69"/>
    <w:rsid w:val="00394880"/>
    <w:rsid w:val="00396C1E"/>
    <w:rsid w:val="00397B6F"/>
    <w:rsid w:val="003A0F9D"/>
    <w:rsid w:val="003A17FB"/>
    <w:rsid w:val="003A44E6"/>
    <w:rsid w:val="003A4EAC"/>
    <w:rsid w:val="003A5E5C"/>
    <w:rsid w:val="003A5F1B"/>
    <w:rsid w:val="003B1749"/>
    <w:rsid w:val="003B1920"/>
    <w:rsid w:val="003B4976"/>
    <w:rsid w:val="003B7BEA"/>
    <w:rsid w:val="003B7D22"/>
    <w:rsid w:val="003C201B"/>
    <w:rsid w:val="003C6C4A"/>
    <w:rsid w:val="003D0A20"/>
    <w:rsid w:val="003D0FA9"/>
    <w:rsid w:val="003D1B3D"/>
    <w:rsid w:val="003D6306"/>
    <w:rsid w:val="003D7F57"/>
    <w:rsid w:val="003E21C5"/>
    <w:rsid w:val="003E23C7"/>
    <w:rsid w:val="003E4038"/>
    <w:rsid w:val="003F124D"/>
    <w:rsid w:val="003F30B2"/>
    <w:rsid w:val="00403B67"/>
    <w:rsid w:val="00414252"/>
    <w:rsid w:val="00414A20"/>
    <w:rsid w:val="0041667B"/>
    <w:rsid w:val="00417F9E"/>
    <w:rsid w:val="00425B51"/>
    <w:rsid w:val="0042651B"/>
    <w:rsid w:val="004316AC"/>
    <w:rsid w:val="004322BA"/>
    <w:rsid w:val="004336FE"/>
    <w:rsid w:val="00433AEF"/>
    <w:rsid w:val="00442216"/>
    <w:rsid w:val="0044273F"/>
    <w:rsid w:val="00443871"/>
    <w:rsid w:val="00446C41"/>
    <w:rsid w:val="00450D7C"/>
    <w:rsid w:val="004527EC"/>
    <w:rsid w:val="00453E6A"/>
    <w:rsid w:val="00455F99"/>
    <w:rsid w:val="00460C39"/>
    <w:rsid w:val="00460EB2"/>
    <w:rsid w:val="00474DC8"/>
    <w:rsid w:val="00477B76"/>
    <w:rsid w:val="004821CD"/>
    <w:rsid w:val="00484E99"/>
    <w:rsid w:val="00486EB5"/>
    <w:rsid w:val="004876EF"/>
    <w:rsid w:val="00490430"/>
    <w:rsid w:val="0049349D"/>
    <w:rsid w:val="00493C5D"/>
    <w:rsid w:val="00494271"/>
    <w:rsid w:val="00497F3B"/>
    <w:rsid w:val="004A07BC"/>
    <w:rsid w:val="004A1756"/>
    <w:rsid w:val="004A5B87"/>
    <w:rsid w:val="004B0DA9"/>
    <w:rsid w:val="004B21AD"/>
    <w:rsid w:val="004B2C24"/>
    <w:rsid w:val="004B2E26"/>
    <w:rsid w:val="004B4462"/>
    <w:rsid w:val="004B5D8F"/>
    <w:rsid w:val="004B78EC"/>
    <w:rsid w:val="004C0643"/>
    <w:rsid w:val="004C4CAF"/>
    <w:rsid w:val="004C7061"/>
    <w:rsid w:val="004D11D1"/>
    <w:rsid w:val="004D362E"/>
    <w:rsid w:val="004D3864"/>
    <w:rsid w:val="004D413F"/>
    <w:rsid w:val="004D5747"/>
    <w:rsid w:val="004D5DFC"/>
    <w:rsid w:val="004D791B"/>
    <w:rsid w:val="004D7E82"/>
    <w:rsid w:val="004E0402"/>
    <w:rsid w:val="004E0D66"/>
    <w:rsid w:val="004E48BB"/>
    <w:rsid w:val="004E4EAF"/>
    <w:rsid w:val="004E5D4A"/>
    <w:rsid w:val="004F603F"/>
    <w:rsid w:val="004F67B5"/>
    <w:rsid w:val="00502CB4"/>
    <w:rsid w:val="0050571C"/>
    <w:rsid w:val="005075B5"/>
    <w:rsid w:val="005120DF"/>
    <w:rsid w:val="00515CCE"/>
    <w:rsid w:val="0051754B"/>
    <w:rsid w:val="005234B0"/>
    <w:rsid w:val="00524F42"/>
    <w:rsid w:val="0052537B"/>
    <w:rsid w:val="00526BB8"/>
    <w:rsid w:val="00526C4C"/>
    <w:rsid w:val="005279C8"/>
    <w:rsid w:val="00527D9C"/>
    <w:rsid w:val="00531874"/>
    <w:rsid w:val="00541E88"/>
    <w:rsid w:val="00542CD6"/>
    <w:rsid w:val="00542E3B"/>
    <w:rsid w:val="005447DD"/>
    <w:rsid w:val="00545A25"/>
    <w:rsid w:val="00546875"/>
    <w:rsid w:val="005471E4"/>
    <w:rsid w:val="00547522"/>
    <w:rsid w:val="00555389"/>
    <w:rsid w:val="005567FE"/>
    <w:rsid w:val="0056190A"/>
    <w:rsid w:val="00561AC7"/>
    <w:rsid w:val="00561BD0"/>
    <w:rsid w:val="0056344E"/>
    <w:rsid w:val="00565B79"/>
    <w:rsid w:val="00565DDD"/>
    <w:rsid w:val="00571A1F"/>
    <w:rsid w:val="00572CFC"/>
    <w:rsid w:val="00573519"/>
    <w:rsid w:val="00573834"/>
    <w:rsid w:val="00576AFC"/>
    <w:rsid w:val="0058120D"/>
    <w:rsid w:val="0058387F"/>
    <w:rsid w:val="00584CD6"/>
    <w:rsid w:val="005904EA"/>
    <w:rsid w:val="00591780"/>
    <w:rsid w:val="0059203D"/>
    <w:rsid w:val="0059221B"/>
    <w:rsid w:val="00593549"/>
    <w:rsid w:val="00594363"/>
    <w:rsid w:val="0059506C"/>
    <w:rsid w:val="00596432"/>
    <w:rsid w:val="005A050E"/>
    <w:rsid w:val="005A18E0"/>
    <w:rsid w:val="005A22DF"/>
    <w:rsid w:val="005A30E8"/>
    <w:rsid w:val="005A5328"/>
    <w:rsid w:val="005A5E25"/>
    <w:rsid w:val="005B34A0"/>
    <w:rsid w:val="005B36FF"/>
    <w:rsid w:val="005B4040"/>
    <w:rsid w:val="005B6BA8"/>
    <w:rsid w:val="005C148B"/>
    <w:rsid w:val="005C2E2A"/>
    <w:rsid w:val="005C4BF8"/>
    <w:rsid w:val="005C51B1"/>
    <w:rsid w:val="005C644A"/>
    <w:rsid w:val="005C6E9F"/>
    <w:rsid w:val="005D0EDC"/>
    <w:rsid w:val="005D2D8D"/>
    <w:rsid w:val="005D2DFE"/>
    <w:rsid w:val="005D68A3"/>
    <w:rsid w:val="005E1E05"/>
    <w:rsid w:val="005E1FE3"/>
    <w:rsid w:val="005E243F"/>
    <w:rsid w:val="005E59D5"/>
    <w:rsid w:val="005F2380"/>
    <w:rsid w:val="005F3786"/>
    <w:rsid w:val="005F3845"/>
    <w:rsid w:val="005F3B3A"/>
    <w:rsid w:val="005F4684"/>
    <w:rsid w:val="005F4B1C"/>
    <w:rsid w:val="005F59AF"/>
    <w:rsid w:val="005F60EF"/>
    <w:rsid w:val="0060397E"/>
    <w:rsid w:val="00607A0E"/>
    <w:rsid w:val="00614F48"/>
    <w:rsid w:val="00615236"/>
    <w:rsid w:val="0061677D"/>
    <w:rsid w:val="006278A5"/>
    <w:rsid w:val="0062791A"/>
    <w:rsid w:val="006322F6"/>
    <w:rsid w:val="00634F71"/>
    <w:rsid w:val="006379A2"/>
    <w:rsid w:val="00641910"/>
    <w:rsid w:val="00641CB0"/>
    <w:rsid w:val="00645EB5"/>
    <w:rsid w:val="00650DAB"/>
    <w:rsid w:val="00651117"/>
    <w:rsid w:val="0065126A"/>
    <w:rsid w:val="00651ECB"/>
    <w:rsid w:val="0065277F"/>
    <w:rsid w:val="00653147"/>
    <w:rsid w:val="0065479D"/>
    <w:rsid w:val="006564A7"/>
    <w:rsid w:val="00657A44"/>
    <w:rsid w:val="00661EAA"/>
    <w:rsid w:val="00662E6D"/>
    <w:rsid w:val="00667E70"/>
    <w:rsid w:val="0067038E"/>
    <w:rsid w:val="00672296"/>
    <w:rsid w:val="00672423"/>
    <w:rsid w:val="00681CD1"/>
    <w:rsid w:val="0068254B"/>
    <w:rsid w:val="0068260D"/>
    <w:rsid w:val="0068564C"/>
    <w:rsid w:val="006903A3"/>
    <w:rsid w:val="00691D03"/>
    <w:rsid w:val="00695B39"/>
    <w:rsid w:val="006A1812"/>
    <w:rsid w:val="006A4117"/>
    <w:rsid w:val="006A42CB"/>
    <w:rsid w:val="006A4CA7"/>
    <w:rsid w:val="006A5F10"/>
    <w:rsid w:val="006A658C"/>
    <w:rsid w:val="006B03F0"/>
    <w:rsid w:val="006B04EA"/>
    <w:rsid w:val="006B17C9"/>
    <w:rsid w:val="006B1C68"/>
    <w:rsid w:val="006B3CE0"/>
    <w:rsid w:val="006B4CE4"/>
    <w:rsid w:val="006B5510"/>
    <w:rsid w:val="006B7407"/>
    <w:rsid w:val="006C0696"/>
    <w:rsid w:val="006C1810"/>
    <w:rsid w:val="006C2B0F"/>
    <w:rsid w:val="006C30EF"/>
    <w:rsid w:val="006C60C5"/>
    <w:rsid w:val="006C77B2"/>
    <w:rsid w:val="006D36EB"/>
    <w:rsid w:val="006D3AA3"/>
    <w:rsid w:val="006D5AB4"/>
    <w:rsid w:val="006D7378"/>
    <w:rsid w:val="006F1CB0"/>
    <w:rsid w:val="006F1E30"/>
    <w:rsid w:val="00701D7D"/>
    <w:rsid w:val="00704B78"/>
    <w:rsid w:val="00704F9A"/>
    <w:rsid w:val="00705209"/>
    <w:rsid w:val="00706C95"/>
    <w:rsid w:val="00711252"/>
    <w:rsid w:val="00711C49"/>
    <w:rsid w:val="00714838"/>
    <w:rsid w:val="0071509C"/>
    <w:rsid w:val="007210A3"/>
    <w:rsid w:val="00722CD3"/>
    <w:rsid w:val="00724463"/>
    <w:rsid w:val="0073247D"/>
    <w:rsid w:val="007337BB"/>
    <w:rsid w:val="00734082"/>
    <w:rsid w:val="0073674F"/>
    <w:rsid w:val="0073729B"/>
    <w:rsid w:val="00740028"/>
    <w:rsid w:val="0074143F"/>
    <w:rsid w:val="007438A3"/>
    <w:rsid w:val="00750DEE"/>
    <w:rsid w:val="00753E72"/>
    <w:rsid w:val="00754326"/>
    <w:rsid w:val="0075473A"/>
    <w:rsid w:val="00755B87"/>
    <w:rsid w:val="00757D36"/>
    <w:rsid w:val="00760172"/>
    <w:rsid w:val="00760A0B"/>
    <w:rsid w:val="0076573D"/>
    <w:rsid w:val="00766ABB"/>
    <w:rsid w:val="00770BB8"/>
    <w:rsid w:val="00771F2E"/>
    <w:rsid w:val="007725AA"/>
    <w:rsid w:val="00772BB5"/>
    <w:rsid w:val="00775EC1"/>
    <w:rsid w:val="00780A90"/>
    <w:rsid w:val="007816B9"/>
    <w:rsid w:val="00781709"/>
    <w:rsid w:val="00782126"/>
    <w:rsid w:val="007834CE"/>
    <w:rsid w:val="00787D4B"/>
    <w:rsid w:val="007914F2"/>
    <w:rsid w:val="00792033"/>
    <w:rsid w:val="007965BB"/>
    <w:rsid w:val="00796D90"/>
    <w:rsid w:val="007A2413"/>
    <w:rsid w:val="007A3C49"/>
    <w:rsid w:val="007A4F2C"/>
    <w:rsid w:val="007A68AF"/>
    <w:rsid w:val="007A7952"/>
    <w:rsid w:val="007B1F82"/>
    <w:rsid w:val="007B2CFA"/>
    <w:rsid w:val="007B3B94"/>
    <w:rsid w:val="007C0D08"/>
    <w:rsid w:val="007C18B2"/>
    <w:rsid w:val="007E1924"/>
    <w:rsid w:val="007E2B46"/>
    <w:rsid w:val="007E472A"/>
    <w:rsid w:val="007E6A0F"/>
    <w:rsid w:val="007E7566"/>
    <w:rsid w:val="007E777D"/>
    <w:rsid w:val="007F09BA"/>
    <w:rsid w:val="007F1494"/>
    <w:rsid w:val="007F226D"/>
    <w:rsid w:val="007F70A8"/>
    <w:rsid w:val="008028BE"/>
    <w:rsid w:val="008034AF"/>
    <w:rsid w:val="008069C8"/>
    <w:rsid w:val="00814203"/>
    <w:rsid w:val="00817089"/>
    <w:rsid w:val="00820D09"/>
    <w:rsid w:val="00820F9C"/>
    <w:rsid w:val="00821CBF"/>
    <w:rsid w:val="00822FC7"/>
    <w:rsid w:val="0083170E"/>
    <w:rsid w:val="00835707"/>
    <w:rsid w:val="00840BC4"/>
    <w:rsid w:val="008417F5"/>
    <w:rsid w:val="00842711"/>
    <w:rsid w:val="00842D72"/>
    <w:rsid w:val="0084319D"/>
    <w:rsid w:val="008449F1"/>
    <w:rsid w:val="00851A77"/>
    <w:rsid w:val="0085279C"/>
    <w:rsid w:val="00853002"/>
    <w:rsid w:val="00853B68"/>
    <w:rsid w:val="00855758"/>
    <w:rsid w:val="00856F96"/>
    <w:rsid w:val="0086402B"/>
    <w:rsid w:val="00865CBC"/>
    <w:rsid w:val="008665C6"/>
    <w:rsid w:val="00866C3B"/>
    <w:rsid w:val="0086738E"/>
    <w:rsid w:val="00873FC8"/>
    <w:rsid w:val="0087519A"/>
    <w:rsid w:val="00875D62"/>
    <w:rsid w:val="00881896"/>
    <w:rsid w:val="0088431F"/>
    <w:rsid w:val="008847A3"/>
    <w:rsid w:val="008857F7"/>
    <w:rsid w:val="00887C7A"/>
    <w:rsid w:val="00890BFC"/>
    <w:rsid w:val="008927E3"/>
    <w:rsid w:val="00892E14"/>
    <w:rsid w:val="0089559E"/>
    <w:rsid w:val="00896F92"/>
    <w:rsid w:val="008A0660"/>
    <w:rsid w:val="008A2EC5"/>
    <w:rsid w:val="008A42C6"/>
    <w:rsid w:val="008A46A1"/>
    <w:rsid w:val="008A50FD"/>
    <w:rsid w:val="008A5F0D"/>
    <w:rsid w:val="008A6E47"/>
    <w:rsid w:val="008B0F9C"/>
    <w:rsid w:val="008B2C57"/>
    <w:rsid w:val="008B35D7"/>
    <w:rsid w:val="008B516F"/>
    <w:rsid w:val="008D1EB1"/>
    <w:rsid w:val="008D3B8A"/>
    <w:rsid w:val="008D3C04"/>
    <w:rsid w:val="008D6B8E"/>
    <w:rsid w:val="008D7A0B"/>
    <w:rsid w:val="008E04EA"/>
    <w:rsid w:val="008E39F5"/>
    <w:rsid w:val="008E498A"/>
    <w:rsid w:val="008E5474"/>
    <w:rsid w:val="008E57CD"/>
    <w:rsid w:val="008F2206"/>
    <w:rsid w:val="008F6BEA"/>
    <w:rsid w:val="009000BC"/>
    <w:rsid w:val="00905C9F"/>
    <w:rsid w:val="00910711"/>
    <w:rsid w:val="00913D60"/>
    <w:rsid w:val="00916142"/>
    <w:rsid w:val="009201EC"/>
    <w:rsid w:val="00920F8B"/>
    <w:rsid w:val="009212CD"/>
    <w:rsid w:val="00922D56"/>
    <w:rsid w:val="00926416"/>
    <w:rsid w:val="00931953"/>
    <w:rsid w:val="00932114"/>
    <w:rsid w:val="00935A61"/>
    <w:rsid w:val="0094109C"/>
    <w:rsid w:val="00942FA5"/>
    <w:rsid w:val="0094660B"/>
    <w:rsid w:val="0094753C"/>
    <w:rsid w:val="00950D3D"/>
    <w:rsid w:val="009536B5"/>
    <w:rsid w:val="00960F3C"/>
    <w:rsid w:val="00961F69"/>
    <w:rsid w:val="0096352C"/>
    <w:rsid w:val="00963713"/>
    <w:rsid w:val="009675E6"/>
    <w:rsid w:val="0097142D"/>
    <w:rsid w:val="00974BA5"/>
    <w:rsid w:val="009766A5"/>
    <w:rsid w:val="00976930"/>
    <w:rsid w:val="00977649"/>
    <w:rsid w:val="00977AB3"/>
    <w:rsid w:val="00977F73"/>
    <w:rsid w:val="00981532"/>
    <w:rsid w:val="009847B7"/>
    <w:rsid w:val="00987E8C"/>
    <w:rsid w:val="0099080E"/>
    <w:rsid w:val="00991C7E"/>
    <w:rsid w:val="0099286D"/>
    <w:rsid w:val="00993864"/>
    <w:rsid w:val="00997852"/>
    <w:rsid w:val="00997D57"/>
    <w:rsid w:val="009A15A2"/>
    <w:rsid w:val="009A42B3"/>
    <w:rsid w:val="009A6BB8"/>
    <w:rsid w:val="009A6E49"/>
    <w:rsid w:val="009B132F"/>
    <w:rsid w:val="009B72F6"/>
    <w:rsid w:val="009B7897"/>
    <w:rsid w:val="009C0D9D"/>
    <w:rsid w:val="009D78AB"/>
    <w:rsid w:val="009D7A1A"/>
    <w:rsid w:val="009E1E62"/>
    <w:rsid w:val="009E78A7"/>
    <w:rsid w:val="009F05F3"/>
    <w:rsid w:val="009F108C"/>
    <w:rsid w:val="009F2013"/>
    <w:rsid w:val="009F51B3"/>
    <w:rsid w:val="00A009C8"/>
    <w:rsid w:val="00A02B50"/>
    <w:rsid w:val="00A1030B"/>
    <w:rsid w:val="00A113FB"/>
    <w:rsid w:val="00A12DE6"/>
    <w:rsid w:val="00A13189"/>
    <w:rsid w:val="00A133A3"/>
    <w:rsid w:val="00A147EF"/>
    <w:rsid w:val="00A15D6E"/>
    <w:rsid w:val="00A16A85"/>
    <w:rsid w:val="00A21A75"/>
    <w:rsid w:val="00A23B41"/>
    <w:rsid w:val="00A25701"/>
    <w:rsid w:val="00A33017"/>
    <w:rsid w:val="00A34A0E"/>
    <w:rsid w:val="00A34CD2"/>
    <w:rsid w:val="00A36B96"/>
    <w:rsid w:val="00A40FC4"/>
    <w:rsid w:val="00A4282B"/>
    <w:rsid w:val="00A43944"/>
    <w:rsid w:val="00A466D6"/>
    <w:rsid w:val="00A47ED3"/>
    <w:rsid w:val="00A54822"/>
    <w:rsid w:val="00A61AA5"/>
    <w:rsid w:val="00A61ABE"/>
    <w:rsid w:val="00A627EF"/>
    <w:rsid w:val="00A636FB"/>
    <w:rsid w:val="00A65F75"/>
    <w:rsid w:val="00A7351D"/>
    <w:rsid w:val="00A73FA7"/>
    <w:rsid w:val="00A7580B"/>
    <w:rsid w:val="00A81A1E"/>
    <w:rsid w:val="00A823D2"/>
    <w:rsid w:val="00A86E31"/>
    <w:rsid w:val="00A870DE"/>
    <w:rsid w:val="00A87730"/>
    <w:rsid w:val="00A90241"/>
    <w:rsid w:val="00A927CB"/>
    <w:rsid w:val="00A96BD6"/>
    <w:rsid w:val="00AA0956"/>
    <w:rsid w:val="00AA2401"/>
    <w:rsid w:val="00AA4B6C"/>
    <w:rsid w:val="00AB7405"/>
    <w:rsid w:val="00AC3F8A"/>
    <w:rsid w:val="00AC465C"/>
    <w:rsid w:val="00AC5C56"/>
    <w:rsid w:val="00AC6B2D"/>
    <w:rsid w:val="00AC728B"/>
    <w:rsid w:val="00AC7CDF"/>
    <w:rsid w:val="00AD3150"/>
    <w:rsid w:val="00AD39B1"/>
    <w:rsid w:val="00AD40E7"/>
    <w:rsid w:val="00AD6BEA"/>
    <w:rsid w:val="00AD71F3"/>
    <w:rsid w:val="00AE0407"/>
    <w:rsid w:val="00AE4560"/>
    <w:rsid w:val="00AE4C41"/>
    <w:rsid w:val="00AE4D79"/>
    <w:rsid w:val="00AF086F"/>
    <w:rsid w:val="00AF2E0E"/>
    <w:rsid w:val="00AF31BD"/>
    <w:rsid w:val="00AF3252"/>
    <w:rsid w:val="00AF4BAB"/>
    <w:rsid w:val="00AF714C"/>
    <w:rsid w:val="00B018F4"/>
    <w:rsid w:val="00B02837"/>
    <w:rsid w:val="00B02E68"/>
    <w:rsid w:val="00B050B4"/>
    <w:rsid w:val="00B059DA"/>
    <w:rsid w:val="00B06326"/>
    <w:rsid w:val="00B0635F"/>
    <w:rsid w:val="00B1477C"/>
    <w:rsid w:val="00B14C6D"/>
    <w:rsid w:val="00B21AB3"/>
    <w:rsid w:val="00B21F1F"/>
    <w:rsid w:val="00B23EA2"/>
    <w:rsid w:val="00B2482E"/>
    <w:rsid w:val="00B411AB"/>
    <w:rsid w:val="00B417D3"/>
    <w:rsid w:val="00B41DF6"/>
    <w:rsid w:val="00B42611"/>
    <w:rsid w:val="00B5124C"/>
    <w:rsid w:val="00B519B9"/>
    <w:rsid w:val="00B54810"/>
    <w:rsid w:val="00B56A1C"/>
    <w:rsid w:val="00B62204"/>
    <w:rsid w:val="00B65176"/>
    <w:rsid w:val="00B6749C"/>
    <w:rsid w:val="00B678CC"/>
    <w:rsid w:val="00B716A3"/>
    <w:rsid w:val="00B7193C"/>
    <w:rsid w:val="00B722DE"/>
    <w:rsid w:val="00B749AF"/>
    <w:rsid w:val="00B76D61"/>
    <w:rsid w:val="00B7705B"/>
    <w:rsid w:val="00B779EE"/>
    <w:rsid w:val="00B8121D"/>
    <w:rsid w:val="00B81EC5"/>
    <w:rsid w:val="00B9230A"/>
    <w:rsid w:val="00B93355"/>
    <w:rsid w:val="00BA40CB"/>
    <w:rsid w:val="00BA527D"/>
    <w:rsid w:val="00BA546F"/>
    <w:rsid w:val="00BB168E"/>
    <w:rsid w:val="00BB39FF"/>
    <w:rsid w:val="00BB3C7C"/>
    <w:rsid w:val="00BB5294"/>
    <w:rsid w:val="00BB5855"/>
    <w:rsid w:val="00BC1BE7"/>
    <w:rsid w:val="00BC4D40"/>
    <w:rsid w:val="00BC5F9B"/>
    <w:rsid w:val="00BC65B6"/>
    <w:rsid w:val="00BC65D1"/>
    <w:rsid w:val="00BC7C31"/>
    <w:rsid w:val="00BD2D80"/>
    <w:rsid w:val="00BD3BE5"/>
    <w:rsid w:val="00BD4853"/>
    <w:rsid w:val="00BE12D0"/>
    <w:rsid w:val="00BE176E"/>
    <w:rsid w:val="00BE2732"/>
    <w:rsid w:val="00BE33FF"/>
    <w:rsid w:val="00BF0232"/>
    <w:rsid w:val="00BF50C0"/>
    <w:rsid w:val="00C00F6D"/>
    <w:rsid w:val="00C02AE8"/>
    <w:rsid w:val="00C03E45"/>
    <w:rsid w:val="00C06189"/>
    <w:rsid w:val="00C06E1D"/>
    <w:rsid w:val="00C107C8"/>
    <w:rsid w:val="00C10E80"/>
    <w:rsid w:val="00C1200E"/>
    <w:rsid w:val="00C13052"/>
    <w:rsid w:val="00C15AF7"/>
    <w:rsid w:val="00C20DC3"/>
    <w:rsid w:val="00C34EA7"/>
    <w:rsid w:val="00C36BBA"/>
    <w:rsid w:val="00C40F74"/>
    <w:rsid w:val="00C4219D"/>
    <w:rsid w:val="00C42DDC"/>
    <w:rsid w:val="00C47351"/>
    <w:rsid w:val="00C473FF"/>
    <w:rsid w:val="00C478DF"/>
    <w:rsid w:val="00C51901"/>
    <w:rsid w:val="00C52499"/>
    <w:rsid w:val="00C64253"/>
    <w:rsid w:val="00C670A5"/>
    <w:rsid w:val="00C6714C"/>
    <w:rsid w:val="00C706C0"/>
    <w:rsid w:val="00C773A7"/>
    <w:rsid w:val="00C810D3"/>
    <w:rsid w:val="00C83165"/>
    <w:rsid w:val="00C84790"/>
    <w:rsid w:val="00C84C2A"/>
    <w:rsid w:val="00C851BD"/>
    <w:rsid w:val="00C85690"/>
    <w:rsid w:val="00C9050F"/>
    <w:rsid w:val="00C92361"/>
    <w:rsid w:val="00C95D1C"/>
    <w:rsid w:val="00C95E42"/>
    <w:rsid w:val="00C965EB"/>
    <w:rsid w:val="00CA5009"/>
    <w:rsid w:val="00CB3A46"/>
    <w:rsid w:val="00CB561C"/>
    <w:rsid w:val="00CB59FE"/>
    <w:rsid w:val="00CD008B"/>
    <w:rsid w:val="00CD0519"/>
    <w:rsid w:val="00CD1190"/>
    <w:rsid w:val="00CD4136"/>
    <w:rsid w:val="00CD771F"/>
    <w:rsid w:val="00CE0D5D"/>
    <w:rsid w:val="00CE6E3C"/>
    <w:rsid w:val="00CE71BD"/>
    <w:rsid w:val="00CF0755"/>
    <w:rsid w:val="00CF122A"/>
    <w:rsid w:val="00CF2270"/>
    <w:rsid w:val="00CF3711"/>
    <w:rsid w:val="00D02A04"/>
    <w:rsid w:val="00D03BA0"/>
    <w:rsid w:val="00D05C7B"/>
    <w:rsid w:val="00D070B0"/>
    <w:rsid w:val="00D127D3"/>
    <w:rsid w:val="00D14D30"/>
    <w:rsid w:val="00D17369"/>
    <w:rsid w:val="00D21BA9"/>
    <w:rsid w:val="00D21E73"/>
    <w:rsid w:val="00D21F7E"/>
    <w:rsid w:val="00D22067"/>
    <w:rsid w:val="00D22816"/>
    <w:rsid w:val="00D30CC0"/>
    <w:rsid w:val="00D3614A"/>
    <w:rsid w:val="00D3692F"/>
    <w:rsid w:val="00D37AA2"/>
    <w:rsid w:val="00D41536"/>
    <w:rsid w:val="00D47352"/>
    <w:rsid w:val="00D5087D"/>
    <w:rsid w:val="00D60B57"/>
    <w:rsid w:val="00D64BBB"/>
    <w:rsid w:val="00D650CB"/>
    <w:rsid w:val="00D66269"/>
    <w:rsid w:val="00D668DD"/>
    <w:rsid w:val="00D66B79"/>
    <w:rsid w:val="00D67F9D"/>
    <w:rsid w:val="00D74A32"/>
    <w:rsid w:val="00D77E00"/>
    <w:rsid w:val="00D834F2"/>
    <w:rsid w:val="00D84DFC"/>
    <w:rsid w:val="00D86C6C"/>
    <w:rsid w:val="00D922F7"/>
    <w:rsid w:val="00D92BD6"/>
    <w:rsid w:val="00D93C45"/>
    <w:rsid w:val="00D96819"/>
    <w:rsid w:val="00DA0E1C"/>
    <w:rsid w:val="00DA1D99"/>
    <w:rsid w:val="00DA206F"/>
    <w:rsid w:val="00DA3AF1"/>
    <w:rsid w:val="00DA58DC"/>
    <w:rsid w:val="00DB4369"/>
    <w:rsid w:val="00DB5D48"/>
    <w:rsid w:val="00DB639D"/>
    <w:rsid w:val="00DB649E"/>
    <w:rsid w:val="00DB79AC"/>
    <w:rsid w:val="00DC2E3A"/>
    <w:rsid w:val="00DC35FA"/>
    <w:rsid w:val="00DC3F9F"/>
    <w:rsid w:val="00DC4305"/>
    <w:rsid w:val="00DC5910"/>
    <w:rsid w:val="00DC5EA3"/>
    <w:rsid w:val="00DC6C05"/>
    <w:rsid w:val="00DC73E4"/>
    <w:rsid w:val="00DD02F2"/>
    <w:rsid w:val="00DD1939"/>
    <w:rsid w:val="00DD60F6"/>
    <w:rsid w:val="00DE1156"/>
    <w:rsid w:val="00DE45CC"/>
    <w:rsid w:val="00DE5C23"/>
    <w:rsid w:val="00DE77FB"/>
    <w:rsid w:val="00DE7CD5"/>
    <w:rsid w:val="00DF0E7D"/>
    <w:rsid w:val="00DF2792"/>
    <w:rsid w:val="00DF73B9"/>
    <w:rsid w:val="00DF7459"/>
    <w:rsid w:val="00DF7B2E"/>
    <w:rsid w:val="00E01360"/>
    <w:rsid w:val="00E02BE5"/>
    <w:rsid w:val="00E04B42"/>
    <w:rsid w:val="00E05CA4"/>
    <w:rsid w:val="00E06313"/>
    <w:rsid w:val="00E07B7E"/>
    <w:rsid w:val="00E07F76"/>
    <w:rsid w:val="00E11779"/>
    <w:rsid w:val="00E14005"/>
    <w:rsid w:val="00E15AA1"/>
    <w:rsid w:val="00E15CCB"/>
    <w:rsid w:val="00E15EAE"/>
    <w:rsid w:val="00E214D1"/>
    <w:rsid w:val="00E22F80"/>
    <w:rsid w:val="00E24628"/>
    <w:rsid w:val="00E26DCA"/>
    <w:rsid w:val="00E3161D"/>
    <w:rsid w:val="00E357C4"/>
    <w:rsid w:val="00E36611"/>
    <w:rsid w:val="00E43515"/>
    <w:rsid w:val="00E47DB7"/>
    <w:rsid w:val="00E50B6C"/>
    <w:rsid w:val="00E56FD1"/>
    <w:rsid w:val="00E632DB"/>
    <w:rsid w:val="00E642F8"/>
    <w:rsid w:val="00E659D8"/>
    <w:rsid w:val="00E6723F"/>
    <w:rsid w:val="00E67A37"/>
    <w:rsid w:val="00E709CB"/>
    <w:rsid w:val="00E74DD4"/>
    <w:rsid w:val="00E82B4A"/>
    <w:rsid w:val="00E85630"/>
    <w:rsid w:val="00E857CF"/>
    <w:rsid w:val="00E87AF8"/>
    <w:rsid w:val="00E87BF6"/>
    <w:rsid w:val="00E87EC4"/>
    <w:rsid w:val="00E91EA2"/>
    <w:rsid w:val="00E93089"/>
    <w:rsid w:val="00E937A4"/>
    <w:rsid w:val="00E94F59"/>
    <w:rsid w:val="00E96AFF"/>
    <w:rsid w:val="00EA32E2"/>
    <w:rsid w:val="00EA46B6"/>
    <w:rsid w:val="00EB0E33"/>
    <w:rsid w:val="00EB7C35"/>
    <w:rsid w:val="00EC33E9"/>
    <w:rsid w:val="00EC4464"/>
    <w:rsid w:val="00ED0A68"/>
    <w:rsid w:val="00ED14C8"/>
    <w:rsid w:val="00ED5902"/>
    <w:rsid w:val="00EE0DE1"/>
    <w:rsid w:val="00EE316A"/>
    <w:rsid w:val="00EE37A6"/>
    <w:rsid w:val="00EE3C60"/>
    <w:rsid w:val="00EE66A1"/>
    <w:rsid w:val="00EF0F71"/>
    <w:rsid w:val="00EF1C46"/>
    <w:rsid w:val="00EF1D56"/>
    <w:rsid w:val="00EF5623"/>
    <w:rsid w:val="00EF5922"/>
    <w:rsid w:val="00EF70D5"/>
    <w:rsid w:val="00EF7EEE"/>
    <w:rsid w:val="00F00474"/>
    <w:rsid w:val="00F00A0F"/>
    <w:rsid w:val="00F06482"/>
    <w:rsid w:val="00F0679F"/>
    <w:rsid w:val="00F13A38"/>
    <w:rsid w:val="00F1517E"/>
    <w:rsid w:val="00F174EF"/>
    <w:rsid w:val="00F178E2"/>
    <w:rsid w:val="00F2075C"/>
    <w:rsid w:val="00F20CFD"/>
    <w:rsid w:val="00F20D5D"/>
    <w:rsid w:val="00F23209"/>
    <w:rsid w:val="00F252DB"/>
    <w:rsid w:val="00F25B12"/>
    <w:rsid w:val="00F25BFE"/>
    <w:rsid w:val="00F25E24"/>
    <w:rsid w:val="00F269E2"/>
    <w:rsid w:val="00F314BE"/>
    <w:rsid w:val="00F32FBB"/>
    <w:rsid w:val="00F36426"/>
    <w:rsid w:val="00F36EAF"/>
    <w:rsid w:val="00F4098A"/>
    <w:rsid w:val="00F428AE"/>
    <w:rsid w:val="00F44ED5"/>
    <w:rsid w:val="00F4554C"/>
    <w:rsid w:val="00F4748C"/>
    <w:rsid w:val="00F50943"/>
    <w:rsid w:val="00F52B0B"/>
    <w:rsid w:val="00F533EB"/>
    <w:rsid w:val="00F536E7"/>
    <w:rsid w:val="00F54039"/>
    <w:rsid w:val="00F54961"/>
    <w:rsid w:val="00F55292"/>
    <w:rsid w:val="00F555D9"/>
    <w:rsid w:val="00F57CC6"/>
    <w:rsid w:val="00F60C19"/>
    <w:rsid w:val="00F701E4"/>
    <w:rsid w:val="00F7038B"/>
    <w:rsid w:val="00F73674"/>
    <w:rsid w:val="00F755C4"/>
    <w:rsid w:val="00F848B4"/>
    <w:rsid w:val="00F8490E"/>
    <w:rsid w:val="00F84DC9"/>
    <w:rsid w:val="00F85FB6"/>
    <w:rsid w:val="00F867B3"/>
    <w:rsid w:val="00F92EE7"/>
    <w:rsid w:val="00F93B96"/>
    <w:rsid w:val="00F968F5"/>
    <w:rsid w:val="00FA0BCD"/>
    <w:rsid w:val="00FA0EFB"/>
    <w:rsid w:val="00FB125E"/>
    <w:rsid w:val="00FB4771"/>
    <w:rsid w:val="00FB6407"/>
    <w:rsid w:val="00FC0470"/>
    <w:rsid w:val="00FC2252"/>
    <w:rsid w:val="00FC4DC3"/>
    <w:rsid w:val="00FD2676"/>
    <w:rsid w:val="00FD300C"/>
    <w:rsid w:val="00FE0089"/>
    <w:rsid w:val="00FF3665"/>
    <w:rsid w:val="00FF5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C36BBA"/>
    <w:pPr>
      <w:ind w:firstLine="567"/>
      <w:jc w:val="both"/>
    </w:pPr>
  </w:style>
  <w:style w:type="paragraph" w:customStyle="1" w:styleId="underpoint">
    <w:name w:val="underpoint"/>
    <w:basedOn w:val="a"/>
    <w:rsid w:val="00F968F5"/>
    <w:pPr>
      <w:ind w:firstLine="567"/>
      <w:jc w:val="both"/>
    </w:pPr>
  </w:style>
  <w:style w:type="paragraph" w:styleId="2">
    <w:name w:val="Body Text Indent 2"/>
    <w:basedOn w:val="a"/>
    <w:rsid w:val="00373A90"/>
    <w:pPr>
      <w:widowControl w:val="0"/>
      <w:autoSpaceDE w:val="0"/>
      <w:autoSpaceDN w:val="0"/>
      <w:adjustRightInd w:val="0"/>
      <w:spacing w:after="120" w:line="480" w:lineRule="auto"/>
      <w:ind w:left="283"/>
    </w:pPr>
    <w:rPr>
      <w:sz w:val="20"/>
      <w:szCs w:val="20"/>
    </w:rPr>
  </w:style>
  <w:style w:type="paragraph" w:customStyle="1" w:styleId="newncpi">
    <w:name w:val="newncpi"/>
    <w:basedOn w:val="a"/>
    <w:rsid w:val="002D569D"/>
    <w:pPr>
      <w:ind w:firstLine="567"/>
      <w:jc w:val="both"/>
    </w:pPr>
  </w:style>
  <w:style w:type="table" w:styleId="a3">
    <w:name w:val="Table Grid"/>
    <w:basedOn w:val="a1"/>
    <w:rsid w:val="00AF2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AF2E0E"/>
    <w:pPr>
      <w:spacing w:after="120"/>
    </w:pPr>
  </w:style>
  <w:style w:type="paragraph" w:styleId="a5">
    <w:name w:val="footer"/>
    <w:basedOn w:val="a"/>
    <w:rsid w:val="00706C95"/>
    <w:pPr>
      <w:tabs>
        <w:tab w:val="center" w:pos="4677"/>
        <w:tab w:val="right" w:pos="9355"/>
      </w:tabs>
    </w:pPr>
  </w:style>
  <w:style w:type="character" w:styleId="a6">
    <w:name w:val="page number"/>
    <w:basedOn w:val="a0"/>
    <w:rsid w:val="00706C95"/>
  </w:style>
  <w:style w:type="paragraph" w:styleId="a7">
    <w:name w:val="header"/>
    <w:basedOn w:val="a"/>
    <w:link w:val="a8"/>
    <w:uiPriority w:val="99"/>
    <w:rsid w:val="00267F73"/>
    <w:pPr>
      <w:tabs>
        <w:tab w:val="center" w:pos="4677"/>
        <w:tab w:val="right" w:pos="9355"/>
      </w:tabs>
    </w:pPr>
  </w:style>
  <w:style w:type="character" w:customStyle="1" w:styleId="a8">
    <w:name w:val="Верхний колонтитул Знак"/>
    <w:link w:val="a7"/>
    <w:uiPriority w:val="99"/>
    <w:rsid w:val="00267F73"/>
    <w:rPr>
      <w:sz w:val="24"/>
      <w:szCs w:val="24"/>
    </w:rPr>
  </w:style>
  <w:style w:type="character" w:customStyle="1" w:styleId="apple-style-span">
    <w:name w:val="apple-style-span"/>
    <w:basedOn w:val="a0"/>
    <w:rsid w:val="00DE5C23"/>
  </w:style>
  <w:style w:type="paragraph" w:styleId="a9">
    <w:name w:val="Normal (Web)"/>
    <w:basedOn w:val="a"/>
    <w:uiPriority w:val="99"/>
    <w:rsid w:val="00A54822"/>
    <w:pPr>
      <w:spacing w:before="100" w:beforeAutospacing="1" w:after="100" w:afterAutospacing="1"/>
    </w:pPr>
  </w:style>
  <w:style w:type="character" w:customStyle="1" w:styleId="apple-converted-space">
    <w:name w:val="apple-converted-space"/>
    <w:basedOn w:val="a0"/>
    <w:rsid w:val="00A54822"/>
  </w:style>
  <w:style w:type="paragraph" w:styleId="3">
    <w:name w:val="Body Text Indent 3"/>
    <w:basedOn w:val="a"/>
    <w:rsid w:val="007438A3"/>
    <w:pPr>
      <w:spacing w:after="120"/>
      <w:ind w:left="283"/>
    </w:pPr>
    <w:rPr>
      <w:sz w:val="16"/>
      <w:szCs w:val="16"/>
    </w:rPr>
  </w:style>
  <w:style w:type="character" w:customStyle="1" w:styleId="aa">
    <w:name w:val="Основной текст_"/>
    <w:link w:val="20"/>
    <w:locked/>
    <w:rsid w:val="000022BD"/>
    <w:rPr>
      <w:sz w:val="27"/>
      <w:szCs w:val="27"/>
      <w:shd w:val="clear" w:color="auto" w:fill="FFFFFF"/>
    </w:rPr>
  </w:style>
  <w:style w:type="paragraph" w:customStyle="1" w:styleId="20">
    <w:name w:val="Основной текст2"/>
    <w:basedOn w:val="a"/>
    <w:link w:val="aa"/>
    <w:rsid w:val="000022BD"/>
    <w:pPr>
      <w:shd w:val="clear" w:color="auto" w:fill="FFFFFF"/>
      <w:spacing w:line="322" w:lineRule="exact"/>
      <w:jc w:val="both"/>
    </w:pPr>
    <w:rPr>
      <w:sz w:val="27"/>
      <w:szCs w:val="27"/>
    </w:rPr>
  </w:style>
  <w:style w:type="paragraph" w:customStyle="1" w:styleId="Default">
    <w:name w:val="Default"/>
    <w:rsid w:val="005E1FE3"/>
    <w:pPr>
      <w:autoSpaceDE w:val="0"/>
      <w:autoSpaceDN w:val="0"/>
      <w:adjustRightInd w:val="0"/>
    </w:pPr>
    <w:rPr>
      <w:color w:val="000000"/>
      <w:sz w:val="24"/>
      <w:szCs w:val="24"/>
    </w:rPr>
  </w:style>
  <w:style w:type="paragraph" w:styleId="ab">
    <w:name w:val="No Spacing"/>
    <w:uiPriority w:val="1"/>
    <w:qFormat/>
    <w:rsid w:val="00B8121D"/>
    <w:rPr>
      <w:sz w:val="28"/>
      <w:szCs w:val="24"/>
    </w:rPr>
  </w:style>
  <w:style w:type="character" w:customStyle="1" w:styleId="21">
    <w:name w:val="Основной текст (2)_"/>
    <w:link w:val="22"/>
    <w:rsid w:val="00A34A0E"/>
    <w:rPr>
      <w:sz w:val="27"/>
      <w:szCs w:val="27"/>
      <w:shd w:val="clear" w:color="auto" w:fill="FFFFFF"/>
    </w:rPr>
  </w:style>
  <w:style w:type="paragraph" w:customStyle="1" w:styleId="22">
    <w:name w:val="Основной текст (2)"/>
    <w:basedOn w:val="a"/>
    <w:link w:val="21"/>
    <w:rsid w:val="00A34A0E"/>
    <w:pPr>
      <w:shd w:val="clear" w:color="auto" w:fill="FFFFFF"/>
      <w:spacing w:line="322" w:lineRule="exact"/>
    </w:pPr>
    <w:rPr>
      <w:sz w:val="27"/>
      <w:szCs w:val="27"/>
    </w:rPr>
  </w:style>
  <w:style w:type="character" w:customStyle="1" w:styleId="4">
    <w:name w:val="Основной текст (4)_"/>
    <w:link w:val="40"/>
    <w:rsid w:val="00FC4DC3"/>
    <w:rPr>
      <w:sz w:val="27"/>
      <w:szCs w:val="27"/>
      <w:shd w:val="clear" w:color="auto" w:fill="FFFFFF"/>
    </w:rPr>
  </w:style>
  <w:style w:type="paragraph" w:customStyle="1" w:styleId="40">
    <w:name w:val="Основной текст (4)"/>
    <w:basedOn w:val="a"/>
    <w:link w:val="4"/>
    <w:rsid w:val="00FC4DC3"/>
    <w:pPr>
      <w:shd w:val="clear" w:color="auto" w:fill="FFFFFF"/>
      <w:spacing w:line="0" w:lineRule="atLeast"/>
    </w:pPr>
    <w:rPr>
      <w:sz w:val="27"/>
      <w:szCs w:val="27"/>
    </w:rPr>
  </w:style>
  <w:style w:type="paragraph" w:customStyle="1" w:styleId="style4">
    <w:name w:val="style4"/>
    <w:basedOn w:val="a"/>
    <w:rsid w:val="001516BB"/>
    <w:pPr>
      <w:spacing w:before="100" w:beforeAutospacing="1" w:after="100" w:afterAutospacing="1"/>
    </w:pPr>
    <w:rPr>
      <w:lang w:val="be-BY" w:eastAsia="be-BY"/>
    </w:rPr>
  </w:style>
  <w:style w:type="character" w:customStyle="1" w:styleId="fontstyle18">
    <w:name w:val="fontstyle18"/>
    <w:basedOn w:val="a0"/>
    <w:rsid w:val="001516BB"/>
  </w:style>
  <w:style w:type="paragraph" w:customStyle="1" w:styleId="style2">
    <w:name w:val="style2"/>
    <w:basedOn w:val="a"/>
    <w:rsid w:val="001516BB"/>
    <w:pPr>
      <w:spacing w:before="100" w:beforeAutospacing="1" w:after="100" w:afterAutospacing="1"/>
    </w:pPr>
    <w:rPr>
      <w:lang w:val="be-BY" w:eastAsia="be-BY"/>
    </w:rPr>
  </w:style>
  <w:style w:type="character" w:customStyle="1" w:styleId="fontstyle26">
    <w:name w:val="fontstyle26"/>
    <w:basedOn w:val="a0"/>
    <w:rsid w:val="001516BB"/>
  </w:style>
  <w:style w:type="paragraph" w:customStyle="1" w:styleId="ac">
    <w:name w:val="СТАТЬЯ"/>
    <w:rsid w:val="000173DC"/>
    <w:pPr>
      <w:keepNext/>
      <w:keepLines/>
      <w:overflowPunct w:val="0"/>
      <w:autoSpaceDE w:val="0"/>
      <w:autoSpaceDN w:val="0"/>
      <w:adjustRightInd w:val="0"/>
      <w:spacing w:before="240" w:after="240"/>
      <w:ind w:left="2410" w:right="312" w:hanging="1701"/>
      <w:textAlignment w:val="baseline"/>
    </w:pPr>
    <w:rPr>
      <w:b/>
      <w:sz w:val="30"/>
    </w:rPr>
  </w:style>
  <w:style w:type="character" w:styleId="ad">
    <w:name w:val="Hyperlink"/>
    <w:uiPriority w:val="99"/>
    <w:unhideWhenUsed/>
    <w:rsid w:val="003A17FB"/>
    <w:rPr>
      <w:color w:val="0000FF"/>
      <w:u w:val="single"/>
    </w:rPr>
  </w:style>
  <w:style w:type="paragraph" w:customStyle="1" w:styleId="p-normal">
    <w:name w:val="p-normal"/>
    <w:basedOn w:val="a"/>
    <w:rsid w:val="00E96AFF"/>
    <w:pPr>
      <w:spacing w:before="100" w:beforeAutospacing="1" w:after="100" w:afterAutospacing="1"/>
    </w:pPr>
    <w:rPr>
      <w:lang w:val="be-BY" w:eastAsia="be-BY"/>
    </w:rPr>
  </w:style>
  <w:style w:type="paragraph" w:styleId="ae">
    <w:name w:val="List Paragraph"/>
    <w:basedOn w:val="a"/>
    <w:uiPriority w:val="34"/>
    <w:qFormat/>
    <w:rsid w:val="00E94F59"/>
    <w:pPr>
      <w:ind w:left="720"/>
      <w:contextualSpacing/>
    </w:pPr>
  </w:style>
  <w:style w:type="paragraph" w:styleId="af">
    <w:name w:val="Balloon Text"/>
    <w:basedOn w:val="a"/>
    <w:link w:val="af0"/>
    <w:semiHidden/>
    <w:unhideWhenUsed/>
    <w:rsid w:val="00067578"/>
    <w:rPr>
      <w:rFonts w:ascii="Tahoma" w:hAnsi="Tahoma" w:cs="Tahoma"/>
      <w:sz w:val="16"/>
      <w:szCs w:val="16"/>
    </w:rPr>
  </w:style>
  <w:style w:type="character" w:customStyle="1" w:styleId="af0">
    <w:name w:val="Текст выноски Знак"/>
    <w:basedOn w:val="a0"/>
    <w:link w:val="af"/>
    <w:semiHidden/>
    <w:rsid w:val="00067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C36BBA"/>
    <w:pPr>
      <w:ind w:firstLine="567"/>
      <w:jc w:val="both"/>
    </w:pPr>
  </w:style>
  <w:style w:type="paragraph" w:customStyle="1" w:styleId="underpoint">
    <w:name w:val="underpoint"/>
    <w:basedOn w:val="a"/>
    <w:rsid w:val="00F968F5"/>
    <w:pPr>
      <w:ind w:firstLine="567"/>
      <w:jc w:val="both"/>
    </w:pPr>
  </w:style>
  <w:style w:type="paragraph" w:styleId="2">
    <w:name w:val="Body Text Indent 2"/>
    <w:basedOn w:val="a"/>
    <w:rsid w:val="00373A90"/>
    <w:pPr>
      <w:widowControl w:val="0"/>
      <w:autoSpaceDE w:val="0"/>
      <w:autoSpaceDN w:val="0"/>
      <w:adjustRightInd w:val="0"/>
      <w:spacing w:after="120" w:line="480" w:lineRule="auto"/>
      <w:ind w:left="283"/>
    </w:pPr>
    <w:rPr>
      <w:sz w:val="20"/>
      <w:szCs w:val="20"/>
    </w:rPr>
  </w:style>
  <w:style w:type="paragraph" w:customStyle="1" w:styleId="newncpi">
    <w:name w:val="newncpi"/>
    <w:basedOn w:val="a"/>
    <w:rsid w:val="002D569D"/>
    <w:pPr>
      <w:ind w:firstLine="567"/>
      <w:jc w:val="both"/>
    </w:pPr>
  </w:style>
  <w:style w:type="table" w:styleId="a3">
    <w:name w:val="Table Grid"/>
    <w:basedOn w:val="a1"/>
    <w:rsid w:val="00AF2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AF2E0E"/>
    <w:pPr>
      <w:spacing w:after="120"/>
    </w:pPr>
  </w:style>
  <w:style w:type="paragraph" w:styleId="a5">
    <w:name w:val="footer"/>
    <w:basedOn w:val="a"/>
    <w:rsid w:val="00706C95"/>
    <w:pPr>
      <w:tabs>
        <w:tab w:val="center" w:pos="4677"/>
        <w:tab w:val="right" w:pos="9355"/>
      </w:tabs>
    </w:pPr>
  </w:style>
  <w:style w:type="character" w:styleId="a6">
    <w:name w:val="page number"/>
    <w:basedOn w:val="a0"/>
    <w:rsid w:val="00706C95"/>
  </w:style>
  <w:style w:type="paragraph" w:styleId="a7">
    <w:name w:val="header"/>
    <w:basedOn w:val="a"/>
    <w:link w:val="a8"/>
    <w:uiPriority w:val="99"/>
    <w:rsid w:val="00267F73"/>
    <w:pPr>
      <w:tabs>
        <w:tab w:val="center" w:pos="4677"/>
        <w:tab w:val="right" w:pos="9355"/>
      </w:tabs>
    </w:pPr>
  </w:style>
  <w:style w:type="character" w:customStyle="1" w:styleId="a8">
    <w:name w:val="Верхний колонтитул Знак"/>
    <w:link w:val="a7"/>
    <w:uiPriority w:val="99"/>
    <w:rsid w:val="00267F73"/>
    <w:rPr>
      <w:sz w:val="24"/>
      <w:szCs w:val="24"/>
    </w:rPr>
  </w:style>
  <w:style w:type="character" w:customStyle="1" w:styleId="apple-style-span">
    <w:name w:val="apple-style-span"/>
    <w:basedOn w:val="a0"/>
    <w:rsid w:val="00DE5C23"/>
  </w:style>
  <w:style w:type="paragraph" w:styleId="a9">
    <w:name w:val="Normal (Web)"/>
    <w:basedOn w:val="a"/>
    <w:uiPriority w:val="99"/>
    <w:rsid w:val="00A54822"/>
    <w:pPr>
      <w:spacing w:before="100" w:beforeAutospacing="1" w:after="100" w:afterAutospacing="1"/>
    </w:pPr>
  </w:style>
  <w:style w:type="character" w:customStyle="1" w:styleId="apple-converted-space">
    <w:name w:val="apple-converted-space"/>
    <w:basedOn w:val="a0"/>
    <w:rsid w:val="00A54822"/>
  </w:style>
  <w:style w:type="paragraph" w:styleId="3">
    <w:name w:val="Body Text Indent 3"/>
    <w:basedOn w:val="a"/>
    <w:rsid w:val="007438A3"/>
    <w:pPr>
      <w:spacing w:after="120"/>
      <w:ind w:left="283"/>
    </w:pPr>
    <w:rPr>
      <w:sz w:val="16"/>
      <w:szCs w:val="16"/>
    </w:rPr>
  </w:style>
  <w:style w:type="character" w:customStyle="1" w:styleId="aa">
    <w:name w:val="Основной текст_"/>
    <w:link w:val="20"/>
    <w:locked/>
    <w:rsid w:val="000022BD"/>
    <w:rPr>
      <w:sz w:val="27"/>
      <w:szCs w:val="27"/>
      <w:shd w:val="clear" w:color="auto" w:fill="FFFFFF"/>
    </w:rPr>
  </w:style>
  <w:style w:type="paragraph" w:customStyle="1" w:styleId="20">
    <w:name w:val="Основной текст2"/>
    <w:basedOn w:val="a"/>
    <w:link w:val="aa"/>
    <w:rsid w:val="000022BD"/>
    <w:pPr>
      <w:shd w:val="clear" w:color="auto" w:fill="FFFFFF"/>
      <w:spacing w:line="322" w:lineRule="exact"/>
      <w:jc w:val="both"/>
    </w:pPr>
    <w:rPr>
      <w:sz w:val="27"/>
      <w:szCs w:val="27"/>
    </w:rPr>
  </w:style>
  <w:style w:type="paragraph" w:customStyle="1" w:styleId="Default">
    <w:name w:val="Default"/>
    <w:rsid w:val="005E1FE3"/>
    <w:pPr>
      <w:autoSpaceDE w:val="0"/>
      <w:autoSpaceDN w:val="0"/>
      <w:adjustRightInd w:val="0"/>
    </w:pPr>
    <w:rPr>
      <w:color w:val="000000"/>
      <w:sz w:val="24"/>
      <w:szCs w:val="24"/>
    </w:rPr>
  </w:style>
  <w:style w:type="paragraph" w:styleId="ab">
    <w:name w:val="No Spacing"/>
    <w:uiPriority w:val="1"/>
    <w:qFormat/>
    <w:rsid w:val="00B8121D"/>
    <w:rPr>
      <w:sz w:val="28"/>
      <w:szCs w:val="24"/>
    </w:rPr>
  </w:style>
  <w:style w:type="character" w:customStyle="1" w:styleId="21">
    <w:name w:val="Основной текст (2)_"/>
    <w:link w:val="22"/>
    <w:rsid w:val="00A34A0E"/>
    <w:rPr>
      <w:sz w:val="27"/>
      <w:szCs w:val="27"/>
      <w:shd w:val="clear" w:color="auto" w:fill="FFFFFF"/>
    </w:rPr>
  </w:style>
  <w:style w:type="paragraph" w:customStyle="1" w:styleId="22">
    <w:name w:val="Основной текст (2)"/>
    <w:basedOn w:val="a"/>
    <w:link w:val="21"/>
    <w:rsid w:val="00A34A0E"/>
    <w:pPr>
      <w:shd w:val="clear" w:color="auto" w:fill="FFFFFF"/>
      <w:spacing w:line="322" w:lineRule="exact"/>
    </w:pPr>
    <w:rPr>
      <w:sz w:val="27"/>
      <w:szCs w:val="27"/>
    </w:rPr>
  </w:style>
  <w:style w:type="character" w:customStyle="1" w:styleId="4">
    <w:name w:val="Основной текст (4)_"/>
    <w:link w:val="40"/>
    <w:rsid w:val="00FC4DC3"/>
    <w:rPr>
      <w:sz w:val="27"/>
      <w:szCs w:val="27"/>
      <w:shd w:val="clear" w:color="auto" w:fill="FFFFFF"/>
    </w:rPr>
  </w:style>
  <w:style w:type="paragraph" w:customStyle="1" w:styleId="40">
    <w:name w:val="Основной текст (4)"/>
    <w:basedOn w:val="a"/>
    <w:link w:val="4"/>
    <w:rsid w:val="00FC4DC3"/>
    <w:pPr>
      <w:shd w:val="clear" w:color="auto" w:fill="FFFFFF"/>
      <w:spacing w:line="0" w:lineRule="atLeast"/>
    </w:pPr>
    <w:rPr>
      <w:sz w:val="27"/>
      <w:szCs w:val="27"/>
    </w:rPr>
  </w:style>
  <w:style w:type="paragraph" w:customStyle="1" w:styleId="style4">
    <w:name w:val="style4"/>
    <w:basedOn w:val="a"/>
    <w:rsid w:val="001516BB"/>
    <w:pPr>
      <w:spacing w:before="100" w:beforeAutospacing="1" w:after="100" w:afterAutospacing="1"/>
    </w:pPr>
    <w:rPr>
      <w:lang w:val="be-BY" w:eastAsia="be-BY"/>
    </w:rPr>
  </w:style>
  <w:style w:type="character" w:customStyle="1" w:styleId="fontstyle18">
    <w:name w:val="fontstyle18"/>
    <w:basedOn w:val="a0"/>
    <w:rsid w:val="001516BB"/>
  </w:style>
  <w:style w:type="paragraph" w:customStyle="1" w:styleId="style2">
    <w:name w:val="style2"/>
    <w:basedOn w:val="a"/>
    <w:rsid w:val="001516BB"/>
    <w:pPr>
      <w:spacing w:before="100" w:beforeAutospacing="1" w:after="100" w:afterAutospacing="1"/>
    </w:pPr>
    <w:rPr>
      <w:lang w:val="be-BY" w:eastAsia="be-BY"/>
    </w:rPr>
  </w:style>
  <w:style w:type="character" w:customStyle="1" w:styleId="fontstyle26">
    <w:name w:val="fontstyle26"/>
    <w:basedOn w:val="a0"/>
    <w:rsid w:val="001516BB"/>
  </w:style>
  <w:style w:type="paragraph" w:customStyle="1" w:styleId="ac">
    <w:name w:val="СТАТЬЯ"/>
    <w:rsid w:val="000173DC"/>
    <w:pPr>
      <w:keepNext/>
      <w:keepLines/>
      <w:overflowPunct w:val="0"/>
      <w:autoSpaceDE w:val="0"/>
      <w:autoSpaceDN w:val="0"/>
      <w:adjustRightInd w:val="0"/>
      <w:spacing w:before="240" w:after="240"/>
      <w:ind w:left="2410" w:right="312" w:hanging="1701"/>
      <w:textAlignment w:val="baseline"/>
    </w:pPr>
    <w:rPr>
      <w:b/>
      <w:sz w:val="30"/>
    </w:rPr>
  </w:style>
  <w:style w:type="character" w:styleId="ad">
    <w:name w:val="Hyperlink"/>
    <w:uiPriority w:val="99"/>
    <w:unhideWhenUsed/>
    <w:rsid w:val="003A17FB"/>
    <w:rPr>
      <w:color w:val="0000FF"/>
      <w:u w:val="single"/>
    </w:rPr>
  </w:style>
  <w:style w:type="paragraph" w:customStyle="1" w:styleId="p-normal">
    <w:name w:val="p-normal"/>
    <w:basedOn w:val="a"/>
    <w:rsid w:val="00E96AFF"/>
    <w:pPr>
      <w:spacing w:before="100" w:beforeAutospacing="1" w:after="100" w:afterAutospacing="1"/>
    </w:pPr>
    <w:rPr>
      <w:lang w:val="be-BY" w:eastAsia="be-BY"/>
    </w:rPr>
  </w:style>
  <w:style w:type="paragraph" w:styleId="ae">
    <w:name w:val="List Paragraph"/>
    <w:basedOn w:val="a"/>
    <w:uiPriority w:val="34"/>
    <w:qFormat/>
    <w:rsid w:val="00E94F59"/>
    <w:pPr>
      <w:ind w:left="720"/>
      <w:contextualSpacing/>
    </w:pPr>
  </w:style>
  <w:style w:type="paragraph" w:styleId="af">
    <w:name w:val="Balloon Text"/>
    <w:basedOn w:val="a"/>
    <w:link w:val="af0"/>
    <w:semiHidden/>
    <w:unhideWhenUsed/>
    <w:rsid w:val="00067578"/>
    <w:rPr>
      <w:rFonts w:ascii="Tahoma" w:hAnsi="Tahoma" w:cs="Tahoma"/>
      <w:sz w:val="16"/>
      <w:szCs w:val="16"/>
    </w:rPr>
  </w:style>
  <w:style w:type="character" w:customStyle="1" w:styleId="af0">
    <w:name w:val="Текст выноски Знак"/>
    <w:basedOn w:val="a0"/>
    <w:link w:val="af"/>
    <w:semiHidden/>
    <w:rsid w:val="00067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758">
      <w:bodyDiv w:val="1"/>
      <w:marLeft w:val="0"/>
      <w:marRight w:val="0"/>
      <w:marTop w:val="0"/>
      <w:marBottom w:val="0"/>
      <w:divBdr>
        <w:top w:val="none" w:sz="0" w:space="0" w:color="auto"/>
        <w:left w:val="none" w:sz="0" w:space="0" w:color="auto"/>
        <w:bottom w:val="none" w:sz="0" w:space="0" w:color="auto"/>
        <w:right w:val="none" w:sz="0" w:space="0" w:color="auto"/>
      </w:divBdr>
    </w:div>
    <w:div w:id="369913809">
      <w:bodyDiv w:val="1"/>
      <w:marLeft w:val="0"/>
      <w:marRight w:val="0"/>
      <w:marTop w:val="0"/>
      <w:marBottom w:val="0"/>
      <w:divBdr>
        <w:top w:val="none" w:sz="0" w:space="0" w:color="auto"/>
        <w:left w:val="none" w:sz="0" w:space="0" w:color="auto"/>
        <w:bottom w:val="none" w:sz="0" w:space="0" w:color="auto"/>
        <w:right w:val="none" w:sz="0" w:space="0" w:color="auto"/>
      </w:divBdr>
    </w:div>
    <w:div w:id="553347478">
      <w:bodyDiv w:val="1"/>
      <w:marLeft w:val="0"/>
      <w:marRight w:val="0"/>
      <w:marTop w:val="0"/>
      <w:marBottom w:val="0"/>
      <w:divBdr>
        <w:top w:val="none" w:sz="0" w:space="0" w:color="auto"/>
        <w:left w:val="none" w:sz="0" w:space="0" w:color="auto"/>
        <w:bottom w:val="none" w:sz="0" w:space="0" w:color="auto"/>
        <w:right w:val="none" w:sz="0" w:space="0" w:color="auto"/>
      </w:divBdr>
    </w:div>
    <w:div w:id="719326004">
      <w:bodyDiv w:val="1"/>
      <w:marLeft w:val="0"/>
      <w:marRight w:val="0"/>
      <w:marTop w:val="0"/>
      <w:marBottom w:val="0"/>
      <w:divBdr>
        <w:top w:val="none" w:sz="0" w:space="0" w:color="auto"/>
        <w:left w:val="none" w:sz="0" w:space="0" w:color="auto"/>
        <w:bottom w:val="none" w:sz="0" w:space="0" w:color="auto"/>
        <w:right w:val="none" w:sz="0" w:space="0" w:color="auto"/>
      </w:divBdr>
    </w:div>
    <w:div w:id="773744818">
      <w:bodyDiv w:val="1"/>
      <w:marLeft w:val="0"/>
      <w:marRight w:val="0"/>
      <w:marTop w:val="0"/>
      <w:marBottom w:val="0"/>
      <w:divBdr>
        <w:top w:val="none" w:sz="0" w:space="0" w:color="auto"/>
        <w:left w:val="none" w:sz="0" w:space="0" w:color="auto"/>
        <w:bottom w:val="none" w:sz="0" w:space="0" w:color="auto"/>
        <w:right w:val="none" w:sz="0" w:space="0" w:color="auto"/>
      </w:divBdr>
    </w:div>
    <w:div w:id="802233084">
      <w:bodyDiv w:val="1"/>
      <w:marLeft w:val="0"/>
      <w:marRight w:val="0"/>
      <w:marTop w:val="0"/>
      <w:marBottom w:val="0"/>
      <w:divBdr>
        <w:top w:val="none" w:sz="0" w:space="0" w:color="auto"/>
        <w:left w:val="none" w:sz="0" w:space="0" w:color="auto"/>
        <w:bottom w:val="none" w:sz="0" w:space="0" w:color="auto"/>
        <w:right w:val="none" w:sz="0" w:space="0" w:color="auto"/>
      </w:divBdr>
    </w:div>
    <w:div w:id="828443613">
      <w:bodyDiv w:val="1"/>
      <w:marLeft w:val="0"/>
      <w:marRight w:val="0"/>
      <w:marTop w:val="0"/>
      <w:marBottom w:val="0"/>
      <w:divBdr>
        <w:top w:val="none" w:sz="0" w:space="0" w:color="auto"/>
        <w:left w:val="none" w:sz="0" w:space="0" w:color="auto"/>
        <w:bottom w:val="none" w:sz="0" w:space="0" w:color="auto"/>
        <w:right w:val="none" w:sz="0" w:space="0" w:color="auto"/>
      </w:divBdr>
    </w:div>
    <w:div w:id="950671818">
      <w:bodyDiv w:val="1"/>
      <w:marLeft w:val="0"/>
      <w:marRight w:val="0"/>
      <w:marTop w:val="0"/>
      <w:marBottom w:val="0"/>
      <w:divBdr>
        <w:top w:val="none" w:sz="0" w:space="0" w:color="auto"/>
        <w:left w:val="none" w:sz="0" w:space="0" w:color="auto"/>
        <w:bottom w:val="none" w:sz="0" w:space="0" w:color="auto"/>
        <w:right w:val="none" w:sz="0" w:space="0" w:color="auto"/>
      </w:divBdr>
    </w:div>
    <w:div w:id="1071582038">
      <w:bodyDiv w:val="1"/>
      <w:marLeft w:val="0"/>
      <w:marRight w:val="0"/>
      <w:marTop w:val="0"/>
      <w:marBottom w:val="0"/>
      <w:divBdr>
        <w:top w:val="none" w:sz="0" w:space="0" w:color="auto"/>
        <w:left w:val="none" w:sz="0" w:space="0" w:color="auto"/>
        <w:bottom w:val="none" w:sz="0" w:space="0" w:color="auto"/>
        <w:right w:val="none" w:sz="0" w:space="0" w:color="auto"/>
      </w:divBdr>
    </w:div>
    <w:div w:id="1243249907">
      <w:bodyDiv w:val="1"/>
      <w:marLeft w:val="0"/>
      <w:marRight w:val="0"/>
      <w:marTop w:val="0"/>
      <w:marBottom w:val="0"/>
      <w:divBdr>
        <w:top w:val="none" w:sz="0" w:space="0" w:color="auto"/>
        <w:left w:val="none" w:sz="0" w:space="0" w:color="auto"/>
        <w:bottom w:val="none" w:sz="0" w:space="0" w:color="auto"/>
        <w:right w:val="none" w:sz="0" w:space="0" w:color="auto"/>
      </w:divBdr>
    </w:div>
    <w:div w:id="1469741532">
      <w:bodyDiv w:val="1"/>
      <w:marLeft w:val="0"/>
      <w:marRight w:val="0"/>
      <w:marTop w:val="0"/>
      <w:marBottom w:val="0"/>
      <w:divBdr>
        <w:top w:val="none" w:sz="0" w:space="0" w:color="auto"/>
        <w:left w:val="none" w:sz="0" w:space="0" w:color="auto"/>
        <w:bottom w:val="none" w:sz="0" w:space="0" w:color="auto"/>
        <w:right w:val="none" w:sz="0" w:space="0" w:color="auto"/>
      </w:divBdr>
    </w:div>
    <w:div w:id="1840922956">
      <w:bodyDiv w:val="1"/>
      <w:marLeft w:val="0"/>
      <w:marRight w:val="0"/>
      <w:marTop w:val="0"/>
      <w:marBottom w:val="0"/>
      <w:divBdr>
        <w:top w:val="none" w:sz="0" w:space="0" w:color="auto"/>
        <w:left w:val="none" w:sz="0" w:space="0" w:color="auto"/>
        <w:bottom w:val="none" w:sz="0" w:space="0" w:color="auto"/>
        <w:right w:val="none" w:sz="0" w:space="0" w:color="auto"/>
      </w:divBdr>
    </w:div>
    <w:div w:id="20592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AB52-539B-40AF-8D9E-0D5C6889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MMD Inc.</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dc:creator>
  <cp:lastModifiedBy>СШ 27</cp:lastModifiedBy>
  <cp:revision>7</cp:revision>
  <cp:lastPrinted>2022-12-29T08:51:00Z</cp:lastPrinted>
  <dcterms:created xsi:type="dcterms:W3CDTF">2022-10-31T10:29:00Z</dcterms:created>
  <dcterms:modified xsi:type="dcterms:W3CDTF">2023-05-26T07:52:00Z</dcterms:modified>
</cp:coreProperties>
</file>